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BB" w:rsidRDefault="003634BB" w:rsidP="003634BB">
      <w:pPr>
        <w:jc w:val="center"/>
        <w:rPr>
          <w:b/>
          <w:sz w:val="72"/>
          <w:szCs w:val="72"/>
        </w:rPr>
      </w:pPr>
    </w:p>
    <w:p w:rsidR="003634BB" w:rsidRDefault="003634BB" w:rsidP="003634BB">
      <w:pPr>
        <w:jc w:val="center"/>
        <w:rPr>
          <w:b/>
          <w:sz w:val="72"/>
          <w:szCs w:val="72"/>
        </w:rPr>
      </w:pPr>
    </w:p>
    <w:p w:rsidR="003634BB" w:rsidRDefault="003634BB" w:rsidP="008D56C0">
      <w:pPr>
        <w:rPr>
          <w:b/>
          <w:sz w:val="72"/>
          <w:szCs w:val="72"/>
        </w:rPr>
      </w:pPr>
    </w:p>
    <w:p w:rsidR="003634BB" w:rsidRDefault="00F76FB0" w:rsidP="003634BB">
      <w:pPr>
        <w:jc w:val="center"/>
        <w:rPr>
          <w:rFonts w:hint="eastAsia"/>
          <w:b/>
          <w:sz w:val="72"/>
          <w:szCs w:val="72"/>
        </w:rPr>
      </w:pPr>
      <w:r w:rsidRPr="003634BB">
        <w:rPr>
          <w:rFonts w:hint="eastAsia"/>
          <w:b/>
          <w:sz w:val="72"/>
          <w:szCs w:val="72"/>
        </w:rPr>
        <w:t>药品流通企业</w:t>
      </w:r>
    </w:p>
    <w:p w:rsidR="008D56C0" w:rsidRPr="003634BB" w:rsidRDefault="008D56C0" w:rsidP="003634BB">
      <w:pPr>
        <w:jc w:val="center"/>
        <w:rPr>
          <w:b/>
          <w:sz w:val="72"/>
          <w:szCs w:val="72"/>
        </w:rPr>
      </w:pPr>
    </w:p>
    <w:p w:rsidR="001351F0" w:rsidRDefault="00F76FB0" w:rsidP="003634BB">
      <w:pPr>
        <w:jc w:val="center"/>
        <w:rPr>
          <w:b/>
          <w:sz w:val="72"/>
          <w:szCs w:val="72"/>
        </w:rPr>
      </w:pPr>
      <w:r w:rsidRPr="003634BB">
        <w:rPr>
          <w:rFonts w:hint="eastAsia"/>
          <w:b/>
          <w:sz w:val="72"/>
          <w:szCs w:val="72"/>
        </w:rPr>
        <w:t>通用岗位设置规范</w:t>
      </w:r>
    </w:p>
    <w:p w:rsidR="003634BB" w:rsidRDefault="003634BB" w:rsidP="003634BB">
      <w:pPr>
        <w:jc w:val="center"/>
        <w:rPr>
          <w:b/>
          <w:sz w:val="72"/>
          <w:szCs w:val="72"/>
        </w:rPr>
      </w:pPr>
    </w:p>
    <w:p w:rsidR="003634BB" w:rsidRDefault="003634BB" w:rsidP="003634BB">
      <w:pPr>
        <w:jc w:val="center"/>
        <w:rPr>
          <w:b/>
          <w:sz w:val="72"/>
          <w:szCs w:val="72"/>
        </w:rPr>
      </w:pPr>
    </w:p>
    <w:p w:rsidR="003634BB" w:rsidRDefault="003634BB" w:rsidP="003634BB">
      <w:pPr>
        <w:jc w:val="center"/>
        <w:rPr>
          <w:b/>
          <w:sz w:val="72"/>
          <w:szCs w:val="72"/>
        </w:rPr>
      </w:pPr>
    </w:p>
    <w:p w:rsidR="003634BB" w:rsidRDefault="003634BB" w:rsidP="003634BB">
      <w:pPr>
        <w:jc w:val="center"/>
        <w:rPr>
          <w:b/>
          <w:sz w:val="72"/>
          <w:szCs w:val="72"/>
        </w:rPr>
      </w:pPr>
    </w:p>
    <w:p w:rsidR="003634BB" w:rsidRDefault="003634BB" w:rsidP="003634BB">
      <w:pPr>
        <w:jc w:val="center"/>
        <w:rPr>
          <w:b/>
          <w:sz w:val="72"/>
          <w:szCs w:val="72"/>
        </w:rPr>
      </w:pPr>
    </w:p>
    <w:p w:rsidR="003634BB" w:rsidRDefault="003634BB" w:rsidP="003634BB">
      <w:pPr>
        <w:jc w:val="center"/>
        <w:rPr>
          <w:b/>
          <w:sz w:val="72"/>
          <w:szCs w:val="72"/>
        </w:rPr>
      </w:pPr>
    </w:p>
    <w:p w:rsidR="003634BB" w:rsidRDefault="003634BB" w:rsidP="003634BB">
      <w:pPr>
        <w:jc w:val="center"/>
        <w:rPr>
          <w:b/>
          <w:sz w:val="72"/>
          <w:szCs w:val="72"/>
        </w:rPr>
      </w:pPr>
    </w:p>
    <w:p w:rsidR="003634BB" w:rsidRDefault="003634BB" w:rsidP="003634BB">
      <w:pPr>
        <w:jc w:val="center"/>
        <w:rPr>
          <w:b/>
          <w:sz w:val="72"/>
          <w:szCs w:val="72"/>
        </w:rPr>
      </w:pPr>
    </w:p>
    <w:p w:rsidR="003634BB" w:rsidRPr="00D66AE8" w:rsidRDefault="003634BB" w:rsidP="003634BB">
      <w:pPr>
        <w:pStyle w:val="afe"/>
      </w:pPr>
      <w:bookmarkStart w:id="0" w:name="_Toc320259828"/>
      <w:r w:rsidRPr="00D66AE8">
        <w:rPr>
          <w:rFonts w:hint="eastAsia"/>
        </w:rPr>
        <w:lastRenderedPageBreak/>
        <w:t>目</w:t>
      </w:r>
      <w:bookmarkStart w:id="1" w:name="BKML"/>
      <w:r w:rsidRPr="00D66AE8">
        <w:rPr>
          <w:rFonts w:ascii="Cambria Math" w:hAnsi="Cambria Math" w:cs="Cambria Math"/>
        </w:rPr>
        <w:t> </w:t>
      </w:r>
      <w:r w:rsidRPr="00D66AE8">
        <w:rPr>
          <w:rFonts w:ascii="Cambria Math" w:hAnsi="Cambria Math" w:cs="Cambria Math"/>
        </w:rPr>
        <w:t> </w:t>
      </w:r>
      <w:r w:rsidRPr="00D66AE8">
        <w:rPr>
          <w:rFonts w:hint="eastAsia"/>
        </w:rPr>
        <w:t>次</w:t>
      </w:r>
      <w:bookmarkEnd w:id="1"/>
    </w:p>
    <w:p w:rsidR="003634BB" w:rsidRPr="00D66AE8" w:rsidRDefault="00001878" w:rsidP="003634BB">
      <w:pPr>
        <w:pStyle w:val="12"/>
        <w:spacing w:before="78" w:after="78"/>
        <w:rPr>
          <w:rFonts w:ascii="Calibri" w:hAnsi="Calibri"/>
          <w:noProof/>
          <w:szCs w:val="22"/>
        </w:rPr>
      </w:pPr>
      <w:r w:rsidRPr="00D66AE8">
        <w:fldChar w:fldCharType="begin" w:fldLock="1"/>
      </w:r>
      <w:r w:rsidR="003634BB" w:rsidRPr="00D66AE8">
        <w:instrText xml:space="preserve"> </w:instrText>
      </w:r>
      <w:r w:rsidR="003634BB" w:rsidRPr="00D66AE8">
        <w:rPr>
          <w:rFonts w:hint="eastAsia"/>
        </w:rPr>
        <w:instrText>TOC \h \z \t"前言、引言标题,1,参考文献、索引标题,1,章标题,1,参考文献,1,附录标识,1" \* MERGEFORMAT</w:instrText>
      </w:r>
      <w:r w:rsidR="003634BB" w:rsidRPr="00D66AE8">
        <w:instrText xml:space="preserve"> </w:instrText>
      </w:r>
      <w:r w:rsidRPr="00D66AE8">
        <w:fldChar w:fldCharType="separate"/>
      </w:r>
      <w:hyperlink w:anchor="_Toc323812860" w:history="1">
        <w:r w:rsidR="003634BB" w:rsidRPr="00D66AE8">
          <w:rPr>
            <w:rStyle w:val="afff6"/>
            <w:rFonts w:hint="eastAsia"/>
          </w:rPr>
          <w:t>前言</w:t>
        </w:r>
        <w:r w:rsidR="003634BB" w:rsidRPr="00D66AE8">
          <w:rPr>
            <w:noProof/>
            <w:webHidden/>
          </w:rPr>
          <w:tab/>
        </w:r>
        <w:r w:rsidRPr="00D66AE8">
          <w:rPr>
            <w:noProof/>
            <w:webHidden/>
          </w:rPr>
          <w:fldChar w:fldCharType="begin" w:fldLock="1"/>
        </w:r>
        <w:r w:rsidR="003634BB" w:rsidRPr="00D66AE8">
          <w:rPr>
            <w:noProof/>
            <w:webHidden/>
          </w:rPr>
          <w:instrText xml:space="preserve"> PAGEREF _Toc323812860 \h </w:instrText>
        </w:r>
        <w:r w:rsidRPr="00D66AE8">
          <w:rPr>
            <w:noProof/>
            <w:webHidden/>
          </w:rPr>
        </w:r>
        <w:r w:rsidRPr="00D66AE8">
          <w:rPr>
            <w:noProof/>
            <w:webHidden/>
          </w:rPr>
          <w:fldChar w:fldCharType="separate"/>
        </w:r>
        <w:r w:rsidR="003634BB" w:rsidRPr="00D66AE8">
          <w:rPr>
            <w:noProof/>
            <w:webHidden/>
          </w:rPr>
          <w:t>II</w:t>
        </w:r>
        <w:r w:rsidRPr="00D66AE8">
          <w:rPr>
            <w:noProof/>
            <w:webHidden/>
          </w:rPr>
          <w:fldChar w:fldCharType="end"/>
        </w:r>
      </w:hyperlink>
    </w:p>
    <w:p w:rsidR="003634BB" w:rsidRPr="00D66AE8" w:rsidRDefault="00001878" w:rsidP="003634BB">
      <w:pPr>
        <w:pStyle w:val="12"/>
        <w:spacing w:before="78" w:after="78"/>
        <w:rPr>
          <w:rFonts w:ascii="Calibri" w:hAnsi="Calibri"/>
          <w:noProof/>
          <w:szCs w:val="22"/>
        </w:rPr>
      </w:pPr>
      <w:hyperlink w:anchor="_Toc323812861" w:history="1">
        <w:r w:rsidR="003634BB" w:rsidRPr="00D66AE8">
          <w:rPr>
            <w:rStyle w:val="afff6"/>
          </w:rPr>
          <w:t>1</w:t>
        </w:r>
        <w:r w:rsidR="003634BB">
          <w:rPr>
            <w:rStyle w:val="afff6"/>
            <w:rFonts w:hint="eastAsia"/>
          </w:rPr>
          <w:t xml:space="preserve">　</w:t>
        </w:r>
        <w:r w:rsidR="003634BB" w:rsidRPr="00D66AE8">
          <w:rPr>
            <w:rStyle w:val="afff6"/>
            <w:rFonts w:hint="eastAsia"/>
          </w:rPr>
          <w:t>范围</w:t>
        </w:r>
        <w:r w:rsidR="003634BB" w:rsidRPr="00D66AE8">
          <w:rPr>
            <w:noProof/>
            <w:webHidden/>
          </w:rPr>
          <w:tab/>
        </w:r>
        <w:r w:rsidRPr="00D66AE8">
          <w:rPr>
            <w:noProof/>
            <w:webHidden/>
          </w:rPr>
          <w:fldChar w:fldCharType="begin" w:fldLock="1"/>
        </w:r>
        <w:r w:rsidR="003634BB" w:rsidRPr="00D66AE8">
          <w:rPr>
            <w:noProof/>
            <w:webHidden/>
          </w:rPr>
          <w:instrText xml:space="preserve"> PAGEREF _Toc323812861 \h </w:instrText>
        </w:r>
        <w:r w:rsidRPr="00D66AE8">
          <w:rPr>
            <w:noProof/>
            <w:webHidden/>
          </w:rPr>
        </w:r>
        <w:r w:rsidRPr="00D66AE8">
          <w:rPr>
            <w:noProof/>
            <w:webHidden/>
          </w:rPr>
          <w:fldChar w:fldCharType="separate"/>
        </w:r>
        <w:r w:rsidR="003634BB" w:rsidRPr="00D66AE8">
          <w:rPr>
            <w:noProof/>
            <w:webHidden/>
          </w:rPr>
          <w:t>1</w:t>
        </w:r>
        <w:r w:rsidRPr="00D66AE8">
          <w:rPr>
            <w:noProof/>
            <w:webHidden/>
          </w:rPr>
          <w:fldChar w:fldCharType="end"/>
        </w:r>
      </w:hyperlink>
    </w:p>
    <w:p w:rsidR="003634BB" w:rsidRPr="00D66AE8" w:rsidRDefault="00001878" w:rsidP="003634BB">
      <w:pPr>
        <w:pStyle w:val="12"/>
        <w:spacing w:before="78" w:after="78"/>
        <w:rPr>
          <w:rFonts w:ascii="Calibri" w:hAnsi="Calibri"/>
          <w:noProof/>
          <w:szCs w:val="22"/>
        </w:rPr>
      </w:pPr>
      <w:hyperlink w:anchor="_Toc323812862" w:history="1">
        <w:r w:rsidR="003634BB" w:rsidRPr="00D66AE8">
          <w:rPr>
            <w:rStyle w:val="afff6"/>
          </w:rPr>
          <w:t>2</w:t>
        </w:r>
        <w:r w:rsidR="003634BB">
          <w:rPr>
            <w:rStyle w:val="afff6"/>
            <w:rFonts w:hint="eastAsia"/>
          </w:rPr>
          <w:t xml:space="preserve">　</w:t>
        </w:r>
        <w:r w:rsidR="003634BB" w:rsidRPr="00D66AE8">
          <w:rPr>
            <w:rStyle w:val="afff6"/>
            <w:rFonts w:hint="eastAsia"/>
          </w:rPr>
          <w:t>规范性引用文件</w:t>
        </w:r>
        <w:r w:rsidR="003634BB" w:rsidRPr="00D66AE8">
          <w:rPr>
            <w:noProof/>
            <w:webHidden/>
          </w:rPr>
          <w:tab/>
        </w:r>
        <w:r w:rsidRPr="00D66AE8">
          <w:rPr>
            <w:noProof/>
            <w:webHidden/>
          </w:rPr>
          <w:fldChar w:fldCharType="begin" w:fldLock="1"/>
        </w:r>
        <w:r w:rsidR="003634BB" w:rsidRPr="00D66AE8">
          <w:rPr>
            <w:noProof/>
            <w:webHidden/>
          </w:rPr>
          <w:instrText xml:space="preserve"> PAGEREF _Toc323812862 \h </w:instrText>
        </w:r>
        <w:r w:rsidRPr="00D66AE8">
          <w:rPr>
            <w:noProof/>
            <w:webHidden/>
          </w:rPr>
        </w:r>
        <w:r w:rsidRPr="00D66AE8">
          <w:rPr>
            <w:noProof/>
            <w:webHidden/>
          </w:rPr>
          <w:fldChar w:fldCharType="separate"/>
        </w:r>
        <w:r w:rsidR="003634BB" w:rsidRPr="00D66AE8">
          <w:rPr>
            <w:noProof/>
            <w:webHidden/>
          </w:rPr>
          <w:t>1</w:t>
        </w:r>
        <w:r w:rsidRPr="00D66AE8">
          <w:rPr>
            <w:noProof/>
            <w:webHidden/>
          </w:rPr>
          <w:fldChar w:fldCharType="end"/>
        </w:r>
      </w:hyperlink>
    </w:p>
    <w:p w:rsidR="003634BB" w:rsidRPr="00D66AE8" w:rsidRDefault="00001878" w:rsidP="003634BB">
      <w:pPr>
        <w:pStyle w:val="12"/>
        <w:spacing w:before="78" w:after="78"/>
        <w:rPr>
          <w:rFonts w:ascii="Calibri" w:hAnsi="Calibri"/>
          <w:noProof/>
          <w:szCs w:val="22"/>
        </w:rPr>
      </w:pPr>
      <w:hyperlink w:anchor="_Toc323812863" w:history="1">
        <w:r w:rsidR="003634BB" w:rsidRPr="00D66AE8">
          <w:rPr>
            <w:rStyle w:val="afff6"/>
          </w:rPr>
          <w:t>3</w:t>
        </w:r>
        <w:r w:rsidR="003634BB">
          <w:rPr>
            <w:rStyle w:val="afff6"/>
            <w:rFonts w:hint="eastAsia"/>
          </w:rPr>
          <w:t xml:space="preserve">　</w:t>
        </w:r>
        <w:r w:rsidR="003634BB" w:rsidRPr="00D66AE8">
          <w:rPr>
            <w:rStyle w:val="afff6"/>
            <w:rFonts w:hint="eastAsia"/>
          </w:rPr>
          <w:t>分类</w:t>
        </w:r>
        <w:r w:rsidR="003634BB" w:rsidRPr="00D66AE8">
          <w:rPr>
            <w:noProof/>
            <w:webHidden/>
          </w:rPr>
          <w:tab/>
        </w:r>
        <w:r w:rsidRPr="00D66AE8">
          <w:rPr>
            <w:noProof/>
            <w:webHidden/>
          </w:rPr>
          <w:fldChar w:fldCharType="begin" w:fldLock="1"/>
        </w:r>
        <w:r w:rsidR="003634BB" w:rsidRPr="00D66AE8">
          <w:rPr>
            <w:noProof/>
            <w:webHidden/>
          </w:rPr>
          <w:instrText xml:space="preserve"> PAGEREF _Toc323812863 \h </w:instrText>
        </w:r>
        <w:r w:rsidRPr="00D66AE8">
          <w:rPr>
            <w:noProof/>
            <w:webHidden/>
          </w:rPr>
        </w:r>
        <w:r w:rsidRPr="00D66AE8">
          <w:rPr>
            <w:noProof/>
            <w:webHidden/>
          </w:rPr>
          <w:fldChar w:fldCharType="separate"/>
        </w:r>
        <w:r w:rsidR="003634BB" w:rsidRPr="00D66AE8">
          <w:rPr>
            <w:noProof/>
            <w:webHidden/>
          </w:rPr>
          <w:t>1</w:t>
        </w:r>
        <w:r w:rsidRPr="00D66AE8">
          <w:rPr>
            <w:noProof/>
            <w:webHidden/>
          </w:rPr>
          <w:fldChar w:fldCharType="end"/>
        </w:r>
      </w:hyperlink>
    </w:p>
    <w:p w:rsidR="003634BB" w:rsidRPr="00D66AE8" w:rsidRDefault="00001878" w:rsidP="003634BB">
      <w:pPr>
        <w:pStyle w:val="12"/>
        <w:spacing w:before="78" w:after="78"/>
        <w:rPr>
          <w:rFonts w:ascii="Calibri" w:hAnsi="Calibri"/>
          <w:noProof/>
          <w:szCs w:val="22"/>
        </w:rPr>
      </w:pPr>
      <w:hyperlink w:anchor="_Toc323812864" w:history="1">
        <w:r w:rsidR="003634BB" w:rsidRPr="00D66AE8">
          <w:rPr>
            <w:rStyle w:val="afff6"/>
          </w:rPr>
          <w:t>4</w:t>
        </w:r>
        <w:r w:rsidR="003634BB">
          <w:rPr>
            <w:rStyle w:val="afff6"/>
            <w:rFonts w:hint="eastAsia"/>
          </w:rPr>
          <w:t xml:space="preserve">　</w:t>
        </w:r>
        <w:r w:rsidR="003634BB" w:rsidRPr="00D66AE8">
          <w:rPr>
            <w:rStyle w:val="afff6"/>
            <w:rFonts w:hint="eastAsia"/>
          </w:rPr>
          <w:t>岗位设置</w:t>
        </w:r>
        <w:r w:rsidR="003634BB" w:rsidRPr="00D66AE8">
          <w:rPr>
            <w:noProof/>
            <w:webHidden/>
          </w:rPr>
          <w:tab/>
        </w:r>
        <w:r w:rsidRPr="00D66AE8">
          <w:rPr>
            <w:noProof/>
            <w:webHidden/>
          </w:rPr>
          <w:fldChar w:fldCharType="begin" w:fldLock="1"/>
        </w:r>
        <w:r w:rsidR="003634BB" w:rsidRPr="00D66AE8">
          <w:rPr>
            <w:noProof/>
            <w:webHidden/>
          </w:rPr>
          <w:instrText xml:space="preserve"> PAGEREF _Toc323812864 \h </w:instrText>
        </w:r>
        <w:r w:rsidRPr="00D66AE8">
          <w:rPr>
            <w:noProof/>
            <w:webHidden/>
          </w:rPr>
        </w:r>
        <w:r w:rsidRPr="00D66AE8">
          <w:rPr>
            <w:noProof/>
            <w:webHidden/>
          </w:rPr>
          <w:fldChar w:fldCharType="separate"/>
        </w:r>
        <w:r w:rsidR="003634BB" w:rsidRPr="00D66AE8">
          <w:rPr>
            <w:noProof/>
            <w:webHidden/>
          </w:rPr>
          <w:t>2</w:t>
        </w:r>
        <w:r w:rsidRPr="00D66AE8">
          <w:rPr>
            <w:noProof/>
            <w:webHidden/>
          </w:rPr>
          <w:fldChar w:fldCharType="end"/>
        </w:r>
      </w:hyperlink>
    </w:p>
    <w:p w:rsidR="003634BB" w:rsidRPr="00D66AE8" w:rsidRDefault="00001878" w:rsidP="003634BB">
      <w:pPr>
        <w:pStyle w:val="12"/>
        <w:spacing w:before="78" w:after="78"/>
        <w:rPr>
          <w:rFonts w:ascii="Calibri" w:hAnsi="Calibri"/>
          <w:noProof/>
          <w:szCs w:val="22"/>
        </w:rPr>
      </w:pPr>
      <w:hyperlink w:anchor="_Toc323812865" w:history="1">
        <w:r w:rsidR="003634BB" w:rsidRPr="00D66AE8">
          <w:rPr>
            <w:rStyle w:val="afff6"/>
          </w:rPr>
          <w:t>5</w:t>
        </w:r>
        <w:r w:rsidR="003634BB">
          <w:rPr>
            <w:rStyle w:val="afff6"/>
            <w:rFonts w:hint="eastAsia"/>
          </w:rPr>
          <w:t xml:space="preserve">　</w:t>
        </w:r>
        <w:r w:rsidR="003634BB" w:rsidRPr="00D66AE8">
          <w:rPr>
            <w:rStyle w:val="afff6"/>
            <w:rFonts w:hint="eastAsia"/>
          </w:rPr>
          <w:t>岗位规范</w:t>
        </w:r>
        <w:r w:rsidR="003634BB" w:rsidRPr="00D66AE8">
          <w:rPr>
            <w:noProof/>
            <w:webHidden/>
          </w:rPr>
          <w:tab/>
        </w:r>
        <w:r w:rsidRPr="00D66AE8">
          <w:rPr>
            <w:noProof/>
            <w:webHidden/>
          </w:rPr>
          <w:fldChar w:fldCharType="begin" w:fldLock="1"/>
        </w:r>
        <w:r w:rsidR="003634BB" w:rsidRPr="00D66AE8">
          <w:rPr>
            <w:noProof/>
            <w:webHidden/>
          </w:rPr>
          <w:instrText xml:space="preserve"> PAGEREF _Toc323812865 \h </w:instrText>
        </w:r>
        <w:r w:rsidRPr="00D66AE8">
          <w:rPr>
            <w:noProof/>
            <w:webHidden/>
          </w:rPr>
        </w:r>
        <w:r w:rsidRPr="00D66AE8">
          <w:rPr>
            <w:noProof/>
            <w:webHidden/>
          </w:rPr>
          <w:fldChar w:fldCharType="separate"/>
        </w:r>
        <w:r w:rsidR="003634BB" w:rsidRPr="00D66AE8">
          <w:rPr>
            <w:noProof/>
            <w:webHidden/>
          </w:rPr>
          <w:t>3</w:t>
        </w:r>
        <w:r w:rsidRPr="00D66AE8">
          <w:rPr>
            <w:noProof/>
            <w:webHidden/>
          </w:rPr>
          <w:fldChar w:fldCharType="end"/>
        </w:r>
      </w:hyperlink>
      <w:r w:rsidRPr="00D66AE8">
        <w:fldChar w:fldCharType="end"/>
      </w:r>
    </w:p>
    <w:p w:rsidR="003634BB" w:rsidRPr="00F72DA3" w:rsidRDefault="003634BB" w:rsidP="003634BB">
      <w:pPr>
        <w:pStyle w:val="afffff0"/>
      </w:pPr>
      <w:bookmarkStart w:id="2" w:name="_Toc323812860"/>
      <w:r w:rsidRPr="00F72DA3">
        <w:rPr>
          <w:rFonts w:hint="eastAsia"/>
        </w:rPr>
        <w:lastRenderedPageBreak/>
        <w:t>前</w:t>
      </w:r>
      <w:bookmarkStart w:id="3" w:name="BKQY"/>
      <w:r w:rsidRPr="00F72DA3">
        <w:rPr>
          <w:rFonts w:hAnsi="Cambria Math" w:cs="Cambria Math" w:hint="eastAsia"/>
        </w:rPr>
        <w:t> </w:t>
      </w:r>
      <w:r w:rsidRPr="00F72DA3">
        <w:rPr>
          <w:rFonts w:hAnsi="Cambria Math" w:cs="Cambria Math" w:hint="eastAsia"/>
        </w:rPr>
        <w:t> </w:t>
      </w:r>
      <w:r w:rsidRPr="00F72DA3">
        <w:rPr>
          <w:rFonts w:hint="eastAsia"/>
        </w:rPr>
        <w:t>言</w:t>
      </w:r>
      <w:bookmarkEnd w:id="0"/>
      <w:bookmarkEnd w:id="2"/>
      <w:bookmarkEnd w:id="3"/>
    </w:p>
    <w:p w:rsidR="003634BB" w:rsidRDefault="003634BB" w:rsidP="003634BB">
      <w:pPr>
        <w:spacing w:line="360" w:lineRule="auto"/>
        <w:ind w:firstLineChars="200" w:firstLine="420"/>
        <w:rPr>
          <w:rFonts w:ascii="宋体" w:hAnsi="宋体"/>
          <w:noProof/>
          <w:kern w:val="0"/>
          <w:szCs w:val="21"/>
        </w:rPr>
      </w:pPr>
      <w:r w:rsidRPr="00795A7D">
        <w:rPr>
          <w:rFonts w:ascii="宋体" w:hAnsi="宋体" w:hint="eastAsia"/>
          <w:noProof/>
          <w:kern w:val="0"/>
          <w:szCs w:val="21"/>
        </w:rPr>
        <w:t>本标准依据GB/T 1.1-2009给出的规则起草</w:t>
      </w:r>
      <w:r>
        <w:rPr>
          <w:rFonts w:ascii="宋体" w:hAnsi="宋体" w:hint="eastAsia"/>
          <w:noProof/>
          <w:kern w:val="0"/>
          <w:szCs w:val="21"/>
        </w:rPr>
        <w:t>。</w:t>
      </w:r>
    </w:p>
    <w:p w:rsidR="003634BB" w:rsidRPr="00F72DA3" w:rsidRDefault="003634BB" w:rsidP="003634BB">
      <w:pPr>
        <w:spacing w:line="360" w:lineRule="auto"/>
        <w:ind w:firstLineChars="200" w:firstLine="420"/>
        <w:rPr>
          <w:rFonts w:ascii="宋体" w:hAnsi="宋体"/>
          <w:noProof/>
          <w:kern w:val="0"/>
          <w:szCs w:val="21"/>
        </w:rPr>
      </w:pPr>
      <w:r w:rsidRPr="00F72DA3">
        <w:rPr>
          <w:rFonts w:ascii="宋体" w:hAnsi="宋体" w:hint="eastAsia"/>
          <w:noProof/>
          <w:kern w:val="0"/>
          <w:szCs w:val="21"/>
        </w:rPr>
        <w:t>本标准由中华人民共和国商务部提出并归口</w:t>
      </w:r>
      <w:r>
        <w:rPr>
          <w:rFonts w:ascii="宋体" w:hAnsi="宋体" w:hint="eastAsia"/>
          <w:noProof/>
          <w:kern w:val="0"/>
          <w:szCs w:val="21"/>
        </w:rPr>
        <w:t>。</w:t>
      </w:r>
    </w:p>
    <w:p w:rsidR="003634BB" w:rsidRPr="00F72DA3" w:rsidRDefault="003634BB" w:rsidP="003634BB">
      <w:pPr>
        <w:pStyle w:val="aff6"/>
        <w:rPr>
          <w:rFonts w:hAnsi="宋体"/>
          <w:szCs w:val="21"/>
        </w:rPr>
        <w:sectPr w:rsidR="003634BB" w:rsidRPr="00F72DA3" w:rsidSect="0008318B">
          <w:headerReference w:type="default" r:id="rId7"/>
          <w:footerReference w:type="default" r:id="rId8"/>
          <w:pgSz w:w="11906" w:h="16838" w:code="9"/>
          <w:pgMar w:top="567" w:right="1134" w:bottom="1134" w:left="1418" w:header="1418" w:footer="1134" w:gutter="0"/>
          <w:pgNumType w:fmt="upperRoman" w:start="1"/>
          <w:cols w:space="425"/>
          <w:formProt w:val="0"/>
          <w:docGrid w:type="lines" w:linePitch="312"/>
        </w:sectPr>
      </w:pPr>
      <w:r w:rsidRPr="00F72DA3">
        <w:rPr>
          <w:rFonts w:hAnsi="宋体" w:hint="eastAsia"/>
          <w:szCs w:val="21"/>
        </w:rPr>
        <w:t>本标准起草单位：中国医药商业协会、上海医药商业行业协会、浙江省医药行业协会、江苏省医药商业协会、华东医药股份有限公司、国药控股股份有限公司、南京医药股份有限公司、中国非处方药物协会。</w:t>
      </w:r>
    </w:p>
    <w:p w:rsidR="003634BB" w:rsidRDefault="003634BB" w:rsidP="003634BB">
      <w:pPr>
        <w:pStyle w:val="afe"/>
      </w:pPr>
      <w:r>
        <w:rPr>
          <w:rFonts w:hint="eastAsia"/>
        </w:rPr>
        <w:lastRenderedPageBreak/>
        <w:t>药</w:t>
      </w:r>
      <w:bookmarkStart w:id="4" w:name="StandardName"/>
      <w:r>
        <w:rPr>
          <w:rFonts w:hint="eastAsia"/>
        </w:rPr>
        <w:t>品流通企业通用岗位设置规范</w:t>
      </w:r>
      <w:bookmarkEnd w:id="4"/>
    </w:p>
    <w:p w:rsidR="003634BB" w:rsidRDefault="003634BB" w:rsidP="00611364">
      <w:pPr>
        <w:pStyle w:val="a3"/>
        <w:spacing w:before="312" w:after="312"/>
      </w:pPr>
      <w:bookmarkStart w:id="5" w:name="_Toc320259829"/>
      <w:bookmarkStart w:id="6" w:name="_Toc323812861"/>
      <w:r>
        <w:rPr>
          <w:rFonts w:hint="eastAsia"/>
        </w:rPr>
        <w:t>范围</w:t>
      </w:r>
      <w:bookmarkEnd w:id="5"/>
      <w:bookmarkEnd w:id="6"/>
    </w:p>
    <w:p w:rsidR="003634BB" w:rsidRPr="00805B7E" w:rsidRDefault="003634BB" w:rsidP="003634BB">
      <w:pPr>
        <w:pStyle w:val="aff6"/>
      </w:pPr>
      <w:r w:rsidRPr="00EA5F00">
        <w:rPr>
          <w:rFonts w:hint="eastAsia"/>
        </w:rPr>
        <w:t>本标准规定了药品流通行业现有的主要岗位规范。</w:t>
      </w:r>
    </w:p>
    <w:p w:rsidR="003634BB" w:rsidRDefault="003634BB" w:rsidP="003634BB">
      <w:pPr>
        <w:pStyle w:val="aff6"/>
      </w:pPr>
      <w:r w:rsidRPr="00805B7E">
        <w:rPr>
          <w:rFonts w:hint="eastAsia"/>
        </w:rPr>
        <w:t>本标准适用于中华人民共和国境内的药品</w:t>
      </w:r>
      <w:r>
        <w:rPr>
          <w:rFonts w:hint="eastAsia"/>
        </w:rPr>
        <w:t>流通</w:t>
      </w:r>
      <w:r w:rsidRPr="00805B7E">
        <w:rPr>
          <w:rFonts w:hint="eastAsia"/>
        </w:rPr>
        <w:t>企业。</w:t>
      </w:r>
    </w:p>
    <w:p w:rsidR="003634BB" w:rsidRDefault="003634BB" w:rsidP="00611364">
      <w:pPr>
        <w:pStyle w:val="a3"/>
        <w:spacing w:before="312" w:after="312"/>
      </w:pPr>
      <w:bookmarkStart w:id="7" w:name="_Toc320259830"/>
      <w:bookmarkStart w:id="8" w:name="_Toc323812862"/>
      <w:r>
        <w:rPr>
          <w:rFonts w:hint="eastAsia"/>
        </w:rPr>
        <w:t>规范性引用文件</w:t>
      </w:r>
      <w:bookmarkEnd w:id="7"/>
      <w:bookmarkEnd w:id="8"/>
    </w:p>
    <w:p w:rsidR="003634BB" w:rsidRDefault="003634BB" w:rsidP="003634BB">
      <w:pPr>
        <w:pStyle w:val="aff6"/>
      </w:pPr>
      <w:r>
        <w:rPr>
          <w:rFonts w:hint="eastAsia"/>
        </w:rPr>
        <w:t>下列文件对于本文件的应用是必不可少的。凡是注日期的引用文件，仅所注日期的版本适用于本文件。凡是不注日期的引用文件，其最新版本（包括所有的修改单）适用于本文件。</w:t>
      </w:r>
    </w:p>
    <w:p w:rsidR="003634BB" w:rsidRDefault="003634BB" w:rsidP="003634BB">
      <w:pPr>
        <w:pStyle w:val="aff6"/>
      </w:pPr>
      <w:r w:rsidRPr="00D048AB">
        <w:rPr>
          <w:rFonts w:hint="eastAsia"/>
        </w:rPr>
        <w:t>《中华人民共和国药品管理法》</w:t>
      </w:r>
      <w:r>
        <w:rPr>
          <w:rFonts w:hint="eastAsia"/>
        </w:rPr>
        <w:t xml:space="preserve"> </w:t>
      </w:r>
      <w:r w:rsidRPr="00737274">
        <w:rPr>
          <w:rFonts w:hint="eastAsia"/>
        </w:rPr>
        <w:t>中华人民共和国主席令第45号</w:t>
      </w:r>
    </w:p>
    <w:p w:rsidR="003634BB" w:rsidRDefault="003634BB" w:rsidP="003634BB">
      <w:pPr>
        <w:pStyle w:val="aff6"/>
      </w:pPr>
      <w:r>
        <w:rPr>
          <w:rFonts w:hint="eastAsia"/>
        </w:rPr>
        <w:t xml:space="preserve">《中华人民共和国公司法》 </w:t>
      </w:r>
      <w:r w:rsidRPr="00DB6D80">
        <w:rPr>
          <w:rFonts w:hint="eastAsia"/>
        </w:rPr>
        <w:t>中华人民共和国主席令</w:t>
      </w:r>
      <w:r>
        <w:rPr>
          <w:rFonts w:hint="eastAsia"/>
        </w:rPr>
        <w:t>第42号</w:t>
      </w:r>
    </w:p>
    <w:p w:rsidR="003634BB" w:rsidRDefault="003634BB" w:rsidP="003634BB">
      <w:pPr>
        <w:pStyle w:val="aff6"/>
      </w:pPr>
      <w:r>
        <w:rPr>
          <w:rFonts w:hint="eastAsia"/>
        </w:rPr>
        <w:t>《</w:t>
      </w:r>
      <w:r w:rsidRPr="00D048AB">
        <w:rPr>
          <w:rFonts w:hint="eastAsia"/>
        </w:rPr>
        <w:t>中华人民共和国药品管理法</w:t>
      </w:r>
      <w:r>
        <w:rPr>
          <w:rFonts w:hint="eastAsia"/>
        </w:rPr>
        <w:t>实施条例》 中华人民共和国国务院令第360号</w:t>
      </w:r>
    </w:p>
    <w:p w:rsidR="003634BB" w:rsidRDefault="003634BB" w:rsidP="003634BB">
      <w:pPr>
        <w:pStyle w:val="aff6"/>
      </w:pPr>
      <w:r w:rsidRPr="00D048AB">
        <w:rPr>
          <w:rFonts w:hint="eastAsia"/>
        </w:rPr>
        <w:t>《药品经营质量管理规范》</w:t>
      </w:r>
      <w:r>
        <w:rPr>
          <w:rFonts w:hint="eastAsia"/>
        </w:rPr>
        <w:t xml:space="preserve"> </w:t>
      </w:r>
      <w:r w:rsidRPr="00737274">
        <w:rPr>
          <w:rFonts w:hint="eastAsia"/>
        </w:rPr>
        <w:t>原国家药品监督管理局令2000年第20号</w:t>
      </w:r>
    </w:p>
    <w:p w:rsidR="003634BB" w:rsidRDefault="003634BB" w:rsidP="00611364">
      <w:pPr>
        <w:pStyle w:val="a3"/>
        <w:spacing w:before="312" w:after="312"/>
      </w:pPr>
      <w:bookmarkStart w:id="9" w:name="_Toc320259831"/>
      <w:bookmarkStart w:id="10" w:name="_Toc323812863"/>
      <w:r>
        <w:rPr>
          <w:rFonts w:hint="eastAsia"/>
        </w:rPr>
        <w:t>分类</w:t>
      </w:r>
      <w:bookmarkEnd w:id="9"/>
      <w:bookmarkEnd w:id="10"/>
    </w:p>
    <w:p w:rsidR="003634BB" w:rsidRDefault="003634BB" w:rsidP="00611364">
      <w:pPr>
        <w:pStyle w:val="a4"/>
        <w:spacing w:before="156" w:after="156"/>
        <w:rPr>
          <w:rFonts w:ascii="宋体" w:eastAsia="宋体"/>
          <w:noProof/>
        </w:rPr>
      </w:pPr>
      <w:r w:rsidRPr="007564D8">
        <w:rPr>
          <w:rFonts w:ascii="宋体" w:eastAsia="宋体" w:hint="eastAsia"/>
          <w:noProof/>
        </w:rPr>
        <w:t>本标准根据药品流通行业特点，按照</w:t>
      </w:r>
      <w:r>
        <w:rPr>
          <w:rFonts w:ascii="宋体" w:eastAsia="宋体" w:hint="eastAsia"/>
          <w:noProof/>
        </w:rPr>
        <w:t>企业</w:t>
      </w:r>
      <w:r w:rsidRPr="007564D8">
        <w:rPr>
          <w:rFonts w:ascii="宋体" w:eastAsia="宋体" w:hint="eastAsia"/>
          <w:noProof/>
        </w:rPr>
        <w:t>岗位设置的一般性和特殊性原则，将</w:t>
      </w:r>
      <w:r>
        <w:rPr>
          <w:rFonts w:ascii="宋体" w:eastAsia="宋体" w:hint="eastAsia"/>
          <w:noProof/>
        </w:rPr>
        <w:t>岗位设置</w:t>
      </w:r>
      <w:r w:rsidRPr="007564D8">
        <w:rPr>
          <w:rFonts w:ascii="宋体" w:eastAsia="宋体" w:hint="eastAsia"/>
          <w:noProof/>
        </w:rPr>
        <w:t>分为</w:t>
      </w:r>
      <w:r>
        <w:rPr>
          <w:rFonts w:ascii="宋体" w:eastAsia="宋体" w:hint="eastAsia"/>
          <w:noProof/>
        </w:rPr>
        <w:t>通用岗位和专业岗位。</w:t>
      </w:r>
    </w:p>
    <w:p w:rsidR="003634BB" w:rsidRDefault="003634BB" w:rsidP="00611364">
      <w:pPr>
        <w:pStyle w:val="a4"/>
        <w:spacing w:before="156" w:after="156"/>
        <w:rPr>
          <w:rFonts w:ascii="宋体" w:eastAsia="宋体"/>
          <w:noProof/>
        </w:rPr>
      </w:pPr>
      <w:r>
        <w:rPr>
          <w:rFonts w:ascii="宋体" w:eastAsia="宋体" w:hint="eastAsia"/>
          <w:noProof/>
        </w:rPr>
        <w:t>根据药品流通行业主要业态特点，专业岗位又细分为分销业态岗位、物流业态岗位和零售业态岗位。</w:t>
      </w:r>
    </w:p>
    <w:p w:rsidR="003634BB" w:rsidRDefault="003634BB" w:rsidP="00611364">
      <w:pPr>
        <w:pStyle w:val="a3"/>
        <w:spacing w:before="312" w:after="312"/>
      </w:pPr>
      <w:bookmarkStart w:id="11" w:name="_Toc320259832"/>
      <w:bookmarkStart w:id="12" w:name="_Toc323812864"/>
      <w:r>
        <w:rPr>
          <w:rFonts w:hint="eastAsia"/>
        </w:rPr>
        <w:t>岗位设置</w:t>
      </w:r>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4"/>
        <w:gridCol w:w="1776"/>
        <w:gridCol w:w="4972"/>
      </w:tblGrid>
      <w:tr w:rsidR="003634BB" w:rsidRPr="003564EC" w:rsidTr="00C035B8">
        <w:tc>
          <w:tcPr>
            <w:tcW w:w="2083" w:type="pct"/>
            <w:gridSpan w:val="2"/>
          </w:tcPr>
          <w:p w:rsidR="003634BB" w:rsidRPr="00323D84" w:rsidRDefault="003634BB" w:rsidP="00C035B8">
            <w:pPr>
              <w:pStyle w:val="aff6"/>
              <w:widowControl w:val="0"/>
              <w:ind w:left="426" w:firstLineChars="0" w:firstLine="0"/>
              <w:jc w:val="center"/>
              <w:rPr>
                <w:rFonts w:ascii="黑体" w:eastAsia="黑体"/>
                <w:sz w:val="24"/>
                <w:szCs w:val="24"/>
              </w:rPr>
            </w:pPr>
            <w:r>
              <w:rPr>
                <w:rFonts w:ascii="黑体" w:eastAsia="黑体" w:hint="eastAsia"/>
                <w:sz w:val="24"/>
                <w:szCs w:val="24"/>
              </w:rPr>
              <w:t>分类</w:t>
            </w:r>
          </w:p>
        </w:tc>
        <w:tc>
          <w:tcPr>
            <w:tcW w:w="2917" w:type="pct"/>
          </w:tcPr>
          <w:p w:rsidR="003634BB" w:rsidRPr="00323D84" w:rsidRDefault="003634BB" w:rsidP="00C035B8">
            <w:pPr>
              <w:pStyle w:val="aff6"/>
              <w:widowControl w:val="0"/>
              <w:ind w:left="426" w:firstLineChars="0" w:firstLine="0"/>
              <w:jc w:val="center"/>
              <w:rPr>
                <w:rFonts w:ascii="黑体" w:eastAsia="黑体"/>
                <w:sz w:val="24"/>
                <w:szCs w:val="24"/>
              </w:rPr>
            </w:pPr>
            <w:r>
              <w:rPr>
                <w:rFonts w:ascii="黑体" w:eastAsia="黑体" w:hint="eastAsia"/>
                <w:sz w:val="24"/>
                <w:szCs w:val="24"/>
              </w:rPr>
              <w:t>职位</w:t>
            </w:r>
          </w:p>
        </w:tc>
      </w:tr>
      <w:tr w:rsidR="003634BB" w:rsidRPr="003564EC" w:rsidTr="00C035B8">
        <w:tc>
          <w:tcPr>
            <w:tcW w:w="2083" w:type="pct"/>
            <w:gridSpan w:val="2"/>
            <w:vMerge w:val="restart"/>
            <w:vAlign w:val="center"/>
          </w:tcPr>
          <w:p w:rsidR="003634BB" w:rsidRPr="00485882" w:rsidRDefault="003634BB" w:rsidP="00C035B8">
            <w:pPr>
              <w:pStyle w:val="aff6"/>
              <w:widowControl w:val="0"/>
              <w:spacing w:line="280" w:lineRule="exact"/>
              <w:ind w:left="19" w:firstLineChars="0" w:firstLine="0"/>
              <w:jc w:val="center"/>
            </w:pPr>
            <w:r w:rsidRPr="00485882">
              <w:rPr>
                <w:rFonts w:hint="eastAsia"/>
                <w:b/>
              </w:rPr>
              <w:t>通用岗位</w:t>
            </w: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董事长</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总经理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人力资源部经理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财务部经理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战略发展部经理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质量管理部经理（合规经理）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质量管理员</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运营管理部经理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风险管控部经理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审计经理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采购部经理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信息部经理</w:t>
            </w:r>
          </w:p>
        </w:tc>
      </w:tr>
      <w:tr w:rsidR="003634BB" w:rsidRPr="003564EC" w:rsidTr="00C035B8">
        <w:tc>
          <w:tcPr>
            <w:tcW w:w="2083" w:type="pct"/>
            <w:gridSpan w:val="2"/>
            <w:vMerge/>
            <w:vAlign w:val="center"/>
          </w:tcPr>
          <w:p w:rsidR="003634BB" w:rsidRPr="00E9121D" w:rsidRDefault="003634BB" w:rsidP="003634BB">
            <w:pPr>
              <w:pStyle w:val="aff6"/>
              <w:widowControl w:val="0"/>
              <w:numPr>
                <w:ilvl w:val="0"/>
                <w:numId w:val="25"/>
              </w:numPr>
              <w:spacing w:line="280" w:lineRule="exact"/>
              <w:ind w:left="19" w:firstLineChars="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行政部经理</w:t>
            </w:r>
          </w:p>
        </w:tc>
      </w:tr>
      <w:tr w:rsidR="003634BB" w:rsidRPr="003564EC" w:rsidTr="00C035B8">
        <w:trPr>
          <w:trHeight w:val="52"/>
        </w:trPr>
        <w:tc>
          <w:tcPr>
            <w:tcW w:w="2083" w:type="pct"/>
            <w:gridSpan w:val="2"/>
            <w:vMerge/>
            <w:vAlign w:val="center"/>
          </w:tcPr>
          <w:p w:rsidR="003634BB" w:rsidRPr="00E9121D" w:rsidRDefault="003634BB" w:rsidP="00C035B8">
            <w:pPr>
              <w:pStyle w:val="aff6"/>
              <w:widowControl w:val="0"/>
              <w:spacing w:line="280" w:lineRule="exact"/>
              <w:ind w:firstLineChars="0" w:firstLine="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审计员</w:t>
            </w:r>
          </w:p>
        </w:tc>
      </w:tr>
      <w:tr w:rsidR="003634BB" w:rsidRPr="003564EC" w:rsidTr="00C035B8">
        <w:tc>
          <w:tcPr>
            <w:tcW w:w="2083" w:type="pct"/>
            <w:gridSpan w:val="2"/>
            <w:vMerge/>
            <w:vAlign w:val="center"/>
          </w:tcPr>
          <w:p w:rsidR="003634BB" w:rsidRPr="00E9121D" w:rsidRDefault="003634BB" w:rsidP="00C035B8">
            <w:pPr>
              <w:pStyle w:val="aff6"/>
              <w:widowControl w:val="0"/>
              <w:spacing w:line="280" w:lineRule="exact"/>
              <w:ind w:firstLineChars="0" w:firstLine="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统计员</w:t>
            </w:r>
          </w:p>
        </w:tc>
      </w:tr>
      <w:tr w:rsidR="003634BB" w:rsidRPr="003564EC" w:rsidTr="00C035B8">
        <w:tc>
          <w:tcPr>
            <w:tcW w:w="1041" w:type="pct"/>
            <w:vMerge w:val="restart"/>
            <w:vAlign w:val="center"/>
          </w:tcPr>
          <w:p w:rsidR="003634BB" w:rsidRDefault="003634BB" w:rsidP="00C035B8">
            <w:pPr>
              <w:pStyle w:val="aff6"/>
              <w:widowControl w:val="0"/>
              <w:spacing w:line="280" w:lineRule="exact"/>
              <w:ind w:left="19" w:firstLine="422"/>
              <w:jc w:val="center"/>
            </w:pPr>
            <w:r>
              <w:rPr>
                <w:rFonts w:hint="eastAsia"/>
                <w:b/>
              </w:rPr>
              <w:lastRenderedPageBreak/>
              <w:t>专业</w:t>
            </w:r>
            <w:r w:rsidRPr="006E048B">
              <w:rPr>
                <w:rFonts w:hint="eastAsia"/>
                <w:b/>
              </w:rPr>
              <w:t>岗位</w:t>
            </w:r>
          </w:p>
        </w:tc>
        <w:tc>
          <w:tcPr>
            <w:tcW w:w="1042" w:type="pct"/>
            <w:vMerge w:val="restart"/>
            <w:vAlign w:val="center"/>
          </w:tcPr>
          <w:p w:rsidR="003634BB" w:rsidRDefault="003634BB" w:rsidP="00C035B8">
            <w:pPr>
              <w:pStyle w:val="aff6"/>
              <w:widowControl w:val="0"/>
              <w:spacing w:line="280" w:lineRule="exact"/>
              <w:ind w:left="19"/>
            </w:pPr>
            <w:r>
              <w:rPr>
                <w:rFonts w:hint="eastAsia"/>
              </w:rPr>
              <w:t>分销业态</w:t>
            </w: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采购员</w:t>
            </w:r>
          </w:p>
        </w:tc>
      </w:tr>
      <w:tr w:rsidR="003634BB" w:rsidRPr="003564EC" w:rsidTr="00C035B8">
        <w:tc>
          <w:tcPr>
            <w:tcW w:w="1041" w:type="pct"/>
            <w:vMerge/>
            <w:vAlign w:val="center"/>
          </w:tcPr>
          <w:p w:rsidR="003634BB" w:rsidRDefault="003634BB" w:rsidP="00C035B8">
            <w:pPr>
              <w:pStyle w:val="aff6"/>
              <w:widowControl w:val="0"/>
              <w:spacing w:line="280" w:lineRule="exact"/>
              <w:ind w:left="19"/>
              <w:jc w:val="center"/>
            </w:pPr>
          </w:p>
        </w:tc>
        <w:tc>
          <w:tcPr>
            <w:tcW w:w="1042" w:type="pct"/>
            <w:vMerge/>
            <w:vAlign w:val="center"/>
          </w:tcPr>
          <w:p w:rsidR="003634BB" w:rsidRDefault="003634BB" w:rsidP="00C035B8">
            <w:pPr>
              <w:pStyle w:val="aff6"/>
              <w:widowControl w:val="0"/>
              <w:spacing w:line="280" w:lineRule="exact"/>
              <w:ind w:left="19"/>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业务员</w:t>
            </w:r>
          </w:p>
        </w:tc>
      </w:tr>
      <w:tr w:rsidR="003634BB" w:rsidRPr="003564EC" w:rsidTr="00C035B8">
        <w:tc>
          <w:tcPr>
            <w:tcW w:w="1041" w:type="pct"/>
            <w:vMerge/>
            <w:vAlign w:val="center"/>
          </w:tcPr>
          <w:p w:rsidR="003634BB" w:rsidRPr="008B6ED5" w:rsidRDefault="003634BB" w:rsidP="00C035B8">
            <w:pPr>
              <w:pStyle w:val="aff6"/>
              <w:widowControl w:val="0"/>
              <w:spacing w:line="280" w:lineRule="exact"/>
              <w:ind w:left="19" w:firstLine="422"/>
              <w:jc w:val="center"/>
              <w:rPr>
                <w:b/>
              </w:rPr>
            </w:pPr>
          </w:p>
        </w:tc>
        <w:tc>
          <w:tcPr>
            <w:tcW w:w="1042" w:type="pct"/>
            <w:vMerge/>
            <w:vAlign w:val="center"/>
          </w:tcPr>
          <w:p w:rsidR="003634BB" w:rsidRPr="008B6ED5" w:rsidRDefault="003634BB" w:rsidP="00C035B8">
            <w:pPr>
              <w:pStyle w:val="aff6"/>
              <w:widowControl w:val="0"/>
              <w:spacing w:line="280" w:lineRule="exact"/>
              <w:ind w:left="19" w:firstLine="422"/>
              <w:jc w:val="center"/>
              <w:rPr>
                <w:b/>
              </w:rP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药品验收员</w:t>
            </w:r>
          </w:p>
        </w:tc>
      </w:tr>
      <w:tr w:rsidR="003634BB" w:rsidRPr="003564EC" w:rsidTr="00C035B8">
        <w:tc>
          <w:tcPr>
            <w:tcW w:w="1041" w:type="pct"/>
            <w:vMerge/>
            <w:vAlign w:val="center"/>
          </w:tcPr>
          <w:p w:rsidR="003634BB" w:rsidRPr="008B6ED5" w:rsidRDefault="003634BB" w:rsidP="00C035B8">
            <w:pPr>
              <w:pStyle w:val="aff6"/>
              <w:widowControl w:val="0"/>
              <w:spacing w:line="280" w:lineRule="exact"/>
              <w:ind w:left="19" w:firstLine="422"/>
              <w:jc w:val="center"/>
              <w:rPr>
                <w:b/>
              </w:rPr>
            </w:pPr>
          </w:p>
        </w:tc>
        <w:tc>
          <w:tcPr>
            <w:tcW w:w="1042" w:type="pct"/>
            <w:vMerge/>
            <w:vAlign w:val="center"/>
          </w:tcPr>
          <w:p w:rsidR="003634BB" w:rsidRPr="008B6ED5" w:rsidRDefault="003634BB" w:rsidP="00C035B8">
            <w:pPr>
              <w:pStyle w:val="aff6"/>
              <w:widowControl w:val="0"/>
              <w:spacing w:line="280" w:lineRule="exact"/>
              <w:ind w:left="19" w:firstLine="422"/>
              <w:jc w:val="center"/>
              <w:rPr>
                <w:b/>
              </w:rP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物价员</w:t>
            </w:r>
          </w:p>
        </w:tc>
      </w:tr>
      <w:tr w:rsidR="003634BB" w:rsidRPr="003564EC" w:rsidTr="00C035B8">
        <w:trPr>
          <w:trHeight w:val="248"/>
        </w:trPr>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restart"/>
            <w:vAlign w:val="center"/>
          </w:tcPr>
          <w:p w:rsidR="003634BB" w:rsidRPr="00E9121D" w:rsidRDefault="003634BB" w:rsidP="00C035B8">
            <w:pPr>
              <w:pStyle w:val="aff6"/>
              <w:widowControl w:val="0"/>
              <w:spacing w:line="280" w:lineRule="exact"/>
              <w:ind w:left="19" w:firstLineChars="0" w:firstLine="0"/>
              <w:jc w:val="center"/>
            </w:pPr>
            <w:r>
              <w:rPr>
                <w:rFonts w:hint="eastAsia"/>
              </w:rPr>
              <w:t>物流业态</w:t>
            </w:r>
          </w:p>
        </w:tc>
        <w:tc>
          <w:tcPr>
            <w:tcW w:w="2917" w:type="pct"/>
          </w:tcPr>
          <w:p w:rsidR="003634BB" w:rsidRPr="00957205" w:rsidRDefault="003634BB" w:rsidP="00C035B8">
            <w:pPr>
              <w:pStyle w:val="aff6"/>
              <w:widowControl w:val="0"/>
              <w:spacing w:line="280" w:lineRule="exact"/>
              <w:ind w:firstLineChars="0" w:firstLine="0"/>
              <w:jc w:val="center"/>
              <w:rPr>
                <w:szCs w:val="21"/>
              </w:rPr>
            </w:pPr>
            <w:r w:rsidRPr="00957205">
              <w:rPr>
                <w:rFonts w:hint="eastAsia"/>
                <w:szCs w:val="21"/>
              </w:rPr>
              <w:t>物流服务中心经理</w:t>
            </w:r>
          </w:p>
        </w:tc>
      </w:tr>
      <w:tr w:rsidR="003634BB" w:rsidRPr="003564EC" w:rsidTr="00C035B8">
        <w:trPr>
          <w:trHeight w:val="248"/>
        </w:trPr>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ign w:val="center"/>
          </w:tcPr>
          <w:p w:rsidR="003634BB" w:rsidRDefault="003634BB" w:rsidP="00C035B8">
            <w:pPr>
              <w:pStyle w:val="aff6"/>
              <w:widowControl w:val="0"/>
              <w:spacing w:line="280" w:lineRule="exact"/>
              <w:ind w:left="19" w:firstLineChars="0" w:firstLine="0"/>
              <w:jc w:val="center"/>
            </w:pPr>
          </w:p>
        </w:tc>
        <w:tc>
          <w:tcPr>
            <w:tcW w:w="2917" w:type="pct"/>
          </w:tcPr>
          <w:p w:rsidR="003634BB" w:rsidRPr="00957205" w:rsidRDefault="003634BB" w:rsidP="00C035B8">
            <w:pPr>
              <w:pStyle w:val="aff6"/>
              <w:widowControl w:val="0"/>
              <w:spacing w:line="280" w:lineRule="exact"/>
              <w:ind w:firstLineChars="0" w:firstLine="0"/>
              <w:jc w:val="center"/>
              <w:rPr>
                <w:szCs w:val="21"/>
              </w:rPr>
            </w:pPr>
            <w:r w:rsidRPr="00957205">
              <w:rPr>
                <w:rFonts w:hint="eastAsia"/>
                <w:szCs w:val="21"/>
              </w:rPr>
              <w:t>客户服务经理</w:t>
            </w:r>
          </w:p>
        </w:tc>
      </w:tr>
      <w:tr w:rsidR="003634BB" w:rsidRPr="003564EC" w:rsidTr="00C035B8">
        <w:trPr>
          <w:trHeight w:val="248"/>
        </w:trPr>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ign w:val="center"/>
          </w:tcPr>
          <w:p w:rsidR="003634BB" w:rsidRDefault="003634BB" w:rsidP="00C035B8">
            <w:pPr>
              <w:pStyle w:val="aff6"/>
              <w:widowControl w:val="0"/>
              <w:spacing w:line="280" w:lineRule="exact"/>
              <w:ind w:left="19" w:firstLineChars="0" w:firstLine="0"/>
              <w:jc w:val="center"/>
            </w:pPr>
          </w:p>
        </w:tc>
        <w:tc>
          <w:tcPr>
            <w:tcW w:w="2917" w:type="pct"/>
          </w:tcPr>
          <w:p w:rsidR="003634BB" w:rsidRPr="00957205" w:rsidRDefault="003634BB" w:rsidP="00C035B8">
            <w:pPr>
              <w:pStyle w:val="aff6"/>
              <w:widowControl w:val="0"/>
              <w:spacing w:line="280" w:lineRule="exact"/>
              <w:ind w:firstLineChars="0" w:firstLine="0"/>
              <w:jc w:val="center"/>
              <w:rPr>
                <w:szCs w:val="21"/>
              </w:rPr>
            </w:pPr>
            <w:r w:rsidRPr="00957205">
              <w:rPr>
                <w:rFonts w:hint="eastAsia"/>
                <w:szCs w:val="21"/>
              </w:rPr>
              <w:t>仓库运营经理</w:t>
            </w:r>
          </w:p>
        </w:tc>
      </w:tr>
      <w:tr w:rsidR="003634BB" w:rsidRPr="003564EC" w:rsidTr="00C035B8">
        <w:trPr>
          <w:trHeight w:val="248"/>
        </w:trPr>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ign w:val="center"/>
          </w:tcPr>
          <w:p w:rsidR="003634BB" w:rsidRDefault="003634BB" w:rsidP="00C035B8">
            <w:pPr>
              <w:pStyle w:val="aff6"/>
              <w:widowControl w:val="0"/>
              <w:spacing w:line="280" w:lineRule="exact"/>
              <w:ind w:left="19" w:firstLineChars="0" w:firstLine="0"/>
              <w:jc w:val="center"/>
            </w:pPr>
          </w:p>
        </w:tc>
        <w:tc>
          <w:tcPr>
            <w:tcW w:w="2917" w:type="pct"/>
          </w:tcPr>
          <w:p w:rsidR="003634BB" w:rsidRPr="00957205" w:rsidRDefault="003634BB" w:rsidP="00C035B8">
            <w:pPr>
              <w:pStyle w:val="aff6"/>
              <w:widowControl w:val="0"/>
              <w:spacing w:line="280" w:lineRule="exact"/>
              <w:ind w:leftChars="9" w:left="19" w:firstLineChars="1000" w:firstLine="2100"/>
              <w:rPr>
                <w:szCs w:val="21"/>
              </w:rPr>
            </w:pPr>
            <w:r w:rsidRPr="00957205">
              <w:rPr>
                <w:rFonts w:hint="eastAsia"/>
                <w:szCs w:val="21"/>
              </w:rPr>
              <w:t>运输部经理（车辆运营经理）</w:t>
            </w:r>
          </w:p>
        </w:tc>
      </w:tr>
      <w:tr w:rsidR="003634BB" w:rsidRPr="003564EC" w:rsidTr="00C035B8">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ign w:val="center"/>
          </w:tcPr>
          <w:p w:rsidR="003634BB" w:rsidRDefault="003634BB" w:rsidP="00C035B8">
            <w:pPr>
              <w:pStyle w:val="aff6"/>
              <w:widowControl w:val="0"/>
              <w:spacing w:line="280" w:lineRule="exact"/>
              <w:ind w:left="19" w:firstLineChars="0" w:firstLine="0"/>
              <w:jc w:val="center"/>
            </w:pPr>
          </w:p>
        </w:tc>
        <w:tc>
          <w:tcPr>
            <w:tcW w:w="2917" w:type="pct"/>
          </w:tcPr>
          <w:p w:rsidR="003634BB" w:rsidRPr="00957205" w:rsidRDefault="003634BB" w:rsidP="00C035B8">
            <w:pPr>
              <w:pStyle w:val="aff6"/>
              <w:widowControl w:val="0"/>
              <w:spacing w:line="280" w:lineRule="exact"/>
              <w:ind w:leftChars="9" w:left="19" w:firstLineChars="1000" w:firstLine="2100"/>
              <w:rPr>
                <w:szCs w:val="21"/>
              </w:rPr>
            </w:pPr>
            <w:r w:rsidRPr="00957205">
              <w:rPr>
                <w:rFonts w:hint="eastAsia"/>
                <w:szCs w:val="21"/>
              </w:rPr>
              <w:t>药品验收员（*）</w:t>
            </w:r>
          </w:p>
        </w:tc>
      </w:tr>
      <w:tr w:rsidR="003634BB" w:rsidRPr="003564EC" w:rsidTr="00C035B8">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ign w:val="center"/>
          </w:tcPr>
          <w:p w:rsidR="003634BB" w:rsidRDefault="003634BB" w:rsidP="00C035B8">
            <w:pPr>
              <w:pStyle w:val="aff6"/>
              <w:widowControl w:val="0"/>
              <w:spacing w:line="280" w:lineRule="exact"/>
              <w:ind w:left="19" w:firstLineChars="0" w:firstLine="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药品保管员</w:t>
            </w:r>
          </w:p>
        </w:tc>
      </w:tr>
      <w:tr w:rsidR="003634BB" w:rsidRPr="003564EC" w:rsidTr="00C035B8">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ign w:val="center"/>
          </w:tcPr>
          <w:p w:rsidR="003634BB" w:rsidRDefault="003634BB" w:rsidP="00C035B8">
            <w:pPr>
              <w:pStyle w:val="aff6"/>
              <w:widowControl w:val="0"/>
              <w:spacing w:line="280" w:lineRule="exact"/>
              <w:ind w:left="19" w:firstLineChars="0" w:firstLine="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药品养护员</w:t>
            </w:r>
          </w:p>
        </w:tc>
      </w:tr>
      <w:tr w:rsidR="003634BB" w:rsidRPr="003564EC" w:rsidTr="00C035B8">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restart"/>
            <w:vAlign w:val="center"/>
          </w:tcPr>
          <w:p w:rsidR="003634BB" w:rsidRPr="00E9121D" w:rsidRDefault="003634BB" w:rsidP="00C035B8">
            <w:pPr>
              <w:pStyle w:val="aff6"/>
              <w:widowControl w:val="0"/>
              <w:spacing w:line="280" w:lineRule="exact"/>
              <w:ind w:left="19" w:firstLineChars="0" w:firstLine="0"/>
              <w:jc w:val="center"/>
            </w:pPr>
            <w:r>
              <w:rPr>
                <w:rFonts w:hint="eastAsia"/>
              </w:rPr>
              <w:t>零售业态</w:t>
            </w: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药店经理</w:t>
            </w:r>
          </w:p>
        </w:tc>
      </w:tr>
      <w:tr w:rsidR="003634BB" w:rsidRPr="003564EC" w:rsidTr="00C035B8">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ign w:val="center"/>
          </w:tcPr>
          <w:p w:rsidR="003634BB" w:rsidRDefault="003634BB" w:rsidP="00C035B8">
            <w:pPr>
              <w:pStyle w:val="aff6"/>
              <w:widowControl w:val="0"/>
              <w:spacing w:line="280" w:lineRule="exact"/>
              <w:ind w:left="19" w:firstLineChars="0" w:firstLine="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营业员</w:t>
            </w:r>
          </w:p>
        </w:tc>
      </w:tr>
      <w:tr w:rsidR="003634BB" w:rsidRPr="003564EC" w:rsidTr="00C035B8">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ign w:val="center"/>
          </w:tcPr>
          <w:p w:rsidR="003634BB" w:rsidRDefault="003634BB" w:rsidP="00C035B8">
            <w:pPr>
              <w:pStyle w:val="aff6"/>
              <w:widowControl w:val="0"/>
              <w:spacing w:line="280" w:lineRule="exact"/>
              <w:ind w:left="19" w:firstLineChars="0" w:firstLine="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处方审核员</w:t>
            </w:r>
          </w:p>
        </w:tc>
      </w:tr>
      <w:tr w:rsidR="003634BB" w:rsidRPr="003564EC" w:rsidTr="00C035B8">
        <w:tc>
          <w:tcPr>
            <w:tcW w:w="1041" w:type="pct"/>
            <w:vMerge/>
            <w:vAlign w:val="center"/>
          </w:tcPr>
          <w:p w:rsidR="003634BB" w:rsidRPr="00E9121D" w:rsidRDefault="003634BB" w:rsidP="00C035B8">
            <w:pPr>
              <w:pStyle w:val="aff6"/>
              <w:widowControl w:val="0"/>
              <w:spacing w:line="280" w:lineRule="exact"/>
              <w:ind w:left="19" w:firstLineChars="0" w:firstLine="0"/>
              <w:jc w:val="center"/>
            </w:pPr>
          </w:p>
        </w:tc>
        <w:tc>
          <w:tcPr>
            <w:tcW w:w="1042" w:type="pct"/>
            <w:vMerge/>
            <w:vAlign w:val="center"/>
          </w:tcPr>
          <w:p w:rsidR="003634BB" w:rsidRDefault="003634BB" w:rsidP="00C035B8">
            <w:pPr>
              <w:pStyle w:val="aff6"/>
              <w:widowControl w:val="0"/>
              <w:spacing w:line="280" w:lineRule="exact"/>
              <w:ind w:left="19" w:firstLineChars="0" w:firstLine="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中药调剂员</w:t>
            </w:r>
          </w:p>
        </w:tc>
      </w:tr>
      <w:tr w:rsidR="003634BB" w:rsidRPr="003564EC" w:rsidTr="00C035B8">
        <w:trPr>
          <w:trHeight w:val="279"/>
        </w:trPr>
        <w:tc>
          <w:tcPr>
            <w:tcW w:w="1041" w:type="pct"/>
            <w:vMerge/>
            <w:vAlign w:val="center"/>
          </w:tcPr>
          <w:p w:rsidR="003634BB" w:rsidRPr="00E9121D" w:rsidRDefault="003634BB" w:rsidP="003634BB">
            <w:pPr>
              <w:pStyle w:val="aff6"/>
              <w:widowControl w:val="0"/>
              <w:numPr>
                <w:ilvl w:val="0"/>
                <w:numId w:val="25"/>
              </w:numPr>
              <w:spacing w:line="280" w:lineRule="exact"/>
              <w:ind w:left="19" w:firstLineChars="100" w:firstLine="210"/>
              <w:jc w:val="center"/>
            </w:pPr>
          </w:p>
        </w:tc>
        <w:tc>
          <w:tcPr>
            <w:tcW w:w="1042" w:type="pct"/>
            <w:vMerge/>
            <w:vAlign w:val="center"/>
          </w:tcPr>
          <w:p w:rsidR="003634BB" w:rsidRPr="00E9121D" w:rsidRDefault="003634BB" w:rsidP="003634BB">
            <w:pPr>
              <w:pStyle w:val="aff6"/>
              <w:widowControl w:val="0"/>
              <w:numPr>
                <w:ilvl w:val="0"/>
                <w:numId w:val="25"/>
              </w:numPr>
              <w:spacing w:line="280" w:lineRule="exact"/>
              <w:ind w:left="19" w:firstLineChars="100" w:firstLine="21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药品验收员（*）</w:t>
            </w:r>
          </w:p>
        </w:tc>
      </w:tr>
      <w:tr w:rsidR="003634BB" w:rsidRPr="003564EC" w:rsidTr="00C035B8">
        <w:tc>
          <w:tcPr>
            <w:tcW w:w="1041" w:type="pct"/>
            <w:vMerge/>
            <w:vAlign w:val="center"/>
          </w:tcPr>
          <w:p w:rsidR="003634BB" w:rsidRPr="00E9121D" w:rsidRDefault="003634BB" w:rsidP="003634BB">
            <w:pPr>
              <w:pStyle w:val="aff6"/>
              <w:widowControl w:val="0"/>
              <w:numPr>
                <w:ilvl w:val="0"/>
                <w:numId w:val="25"/>
              </w:numPr>
              <w:spacing w:line="280" w:lineRule="exact"/>
              <w:ind w:left="19" w:firstLineChars="100" w:firstLine="210"/>
              <w:jc w:val="center"/>
            </w:pPr>
          </w:p>
        </w:tc>
        <w:tc>
          <w:tcPr>
            <w:tcW w:w="1042" w:type="pct"/>
            <w:vMerge/>
            <w:vAlign w:val="center"/>
          </w:tcPr>
          <w:p w:rsidR="003634BB" w:rsidRPr="00E9121D" w:rsidRDefault="003634BB" w:rsidP="003634BB">
            <w:pPr>
              <w:pStyle w:val="aff6"/>
              <w:widowControl w:val="0"/>
              <w:numPr>
                <w:ilvl w:val="0"/>
                <w:numId w:val="25"/>
              </w:numPr>
              <w:spacing w:line="280" w:lineRule="exact"/>
              <w:ind w:left="19" w:firstLineChars="100" w:firstLine="21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药品保管员（*）</w:t>
            </w:r>
          </w:p>
        </w:tc>
      </w:tr>
      <w:tr w:rsidR="003634BB" w:rsidRPr="003564EC" w:rsidTr="00C035B8">
        <w:tc>
          <w:tcPr>
            <w:tcW w:w="1041" w:type="pct"/>
            <w:vMerge/>
            <w:vAlign w:val="center"/>
          </w:tcPr>
          <w:p w:rsidR="003634BB" w:rsidRPr="00E9121D" w:rsidRDefault="003634BB" w:rsidP="003634BB">
            <w:pPr>
              <w:pStyle w:val="aff6"/>
              <w:widowControl w:val="0"/>
              <w:numPr>
                <w:ilvl w:val="0"/>
                <w:numId w:val="25"/>
              </w:numPr>
              <w:spacing w:line="280" w:lineRule="exact"/>
              <w:ind w:left="19" w:firstLineChars="100" w:firstLine="210"/>
              <w:jc w:val="center"/>
            </w:pPr>
          </w:p>
        </w:tc>
        <w:tc>
          <w:tcPr>
            <w:tcW w:w="1042" w:type="pct"/>
            <w:vMerge/>
            <w:vAlign w:val="center"/>
          </w:tcPr>
          <w:p w:rsidR="003634BB" w:rsidRPr="00E9121D" w:rsidRDefault="003634BB" w:rsidP="003634BB">
            <w:pPr>
              <w:pStyle w:val="aff6"/>
              <w:widowControl w:val="0"/>
              <w:numPr>
                <w:ilvl w:val="0"/>
                <w:numId w:val="25"/>
              </w:numPr>
              <w:spacing w:line="280" w:lineRule="exact"/>
              <w:ind w:left="19" w:firstLineChars="100" w:firstLine="21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物价员（*）</w:t>
            </w:r>
          </w:p>
        </w:tc>
      </w:tr>
      <w:tr w:rsidR="003634BB" w:rsidRPr="003564EC" w:rsidTr="00C035B8">
        <w:tc>
          <w:tcPr>
            <w:tcW w:w="1041" w:type="pct"/>
            <w:vMerge/>
            <w:vAlign w:val="center"/>
          </w:tcPr>
          <w:p w:rsidR="003634BB" w:rsidRPr="00E9121D" w:rsidRDefault="003634BB" w:rsidP="00C035B8">
            <w:pPr>
              <w:pStyle w:val="aff6"/>
              <w:widowControl w:val="0"/>
              <w:spacing w:line="280" w:lineRule="exact"/>
              <w:ind w:firstLineChars="0" w:firstLine="0"/>
              <w:jc w:val="center"/>
            </w:pPr>
          </w:p>
        </w:tc>
        <w:tc>
          <w:tcPr>
            <w:tcW w:w="1042" w:type="pct"/>
            <w:vMerge/>
            <w:vAlign w:val="center"/>
          </w:tcPr>
          <w:p w:rsidR="003634BB" w:rsidRPr="00E9121D" w:rsidRDefault="003634BB" w:rsidP="00C035B8">
            <w:pPr>
              <w:pStyle w:val="aff6"/>
              <w:widowControl w:val="0"/>
              <w:spacing w:line="280" w:lineRule="exact"/>
              <w:ind w:firstLineChars="0" w:firstLine="0"/>
              <w:jc w:val="center"/>
            </w:pPr>
          </w:p>
        </w:tc>
        <w:tc>
          <w:tcPr>
            <w:tcW w:w="2917" w:type="pct"/>
          </w:tcPr>
          <w:p w:rsidR="003634BB" w:rsidRPr="00957205" w:rsidRDefault="003634BB" w:rsidP="00C035B8">
            <w:pPr>
              <w:pStyle w:val="aff6"/>
              <w:widowControl w:val="0"/>
              <w:spacing w:line="280" w:lineRule="exact"/>
              <w:ind w:left="19" w:firstLineChars="0" w:firstLine="0"/>
              <w:jc w:val="center"/>
              <w:rPr>
                <w:szCs w:val="21"/>
              </w:rPr>
            </w:pPr>
            <w:r w:rsidRPr="00957205">
              <w:rPr>
                <w:rFonts w:hint="eastAsia"/>
                <w:szCs w:val="21"/>
              </w:rPr>
              <w:t>咨询员</w:t>
            </w:r>
          </w:p>
        </w:tc>
      </w:tr>
    </w:tbl>
    <w:p w:rsidR="003634BB" w:rsidRDefault="003634BB" w:rsidP="00611364">
      <w:pPr>
        <w:pStyle w:val="a3"/>
        <w:numPr>
          <w:ilvl w:val="0"/>
          <w:numId w:val="0"/>
        </w:numPr>
        <w:spacing w:before="312" w:after="312"/>
      </w:pPr>
      <w:bookmarkStart w:id="13" w:name="_Toc320259833"/>
      <w:bookmarkStart w:id="14" w:name="_Toc323812865"/>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Default="003634BB" w:rsidP="003634BB">
      <w:pPr>
        <w:pStyle w:val="aff6"/>
      </w:pPr>
    </w:p>
    <w:p w:rsidR="003634BB" w:rsidRPr="00DB0742" w:rsidRDefault="003634BB" w:rsidP="003634BB">
      <w:pPr>
        <w:pStyle w:val="aff6"/>
      </w:pPr>
    </w:p>
    <w:p w:rsidR="003634BB" w:rsidRDefault="003634BB" w:rsidP="00611364">
      <w:pPr>
        <w:pStyle w:val="a3"/>
        <w:spacing w:before="312" w:after="312"/>
      </w:pPr>
      <w:r>
        <w:rPr>
          <w:rFonts w:hint="eastAsia"/>
        </w:rPr>
        <w:t>岗位规范</w:t>
      </w:r>
      <w:bookmarkEnd w:id="13"/>
      <w:bookmarkEnd w:id="14"/>
    </w:p>
    <w:p w:rsidR="003634BB" w:rsidRPr="00D87AB0" w:rsidRDefault="003634BB" w:rsidP="00611364">
      <w:pPr>
        <w:pStyle w:val="a3"/>
        <w:numPr>
          <w:ilvl w:val="0"/>
          <w:numId w:val="0"/>
        </w:numPr>
        <w:spacing w:before="312" w:after="312"/>
        <w:jc w:val="center"/>
        <w:rPr>
          <w:b/>
          <w:kern w:val="2"/>
          <w:sz w:val="24"/>
          <w:szCs w:val="24"/>
        </w:rPr>
      </w:pPr>
      <w:bookmarkStart w:id="15" w:name="_Toc311787769"/>
      <w:bookmarkStart w:id="16" w:name="_Toc320259834"/>
      <w:bookmarkStart w:id="17" w:name="_Toc323812866"/>
      <w:r w:rsidRPr="00D87AB0">
        <w:rPr>
          <w:rFonts w:hint="eastAsia"/>
          <w:b/>
          <w:kern w:val="2"/>
          <w:sz w:val="24"/>
          <w:szCs w:val="24"/>
        </w:rPr>
        <w:lastRenderedPageBreak/>
        <w:t>董事长岗位规范</w:t>
      </w:r>
      <w:bookmarkEnd w:id="15"/>
      <w:bookmarkEnd w:id="16"/>
      <w:bookmarkEnd w:id="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0"/>
        <w:gridCol w:w="1286"/>
        <w:gridCol w:w="6344"/>
      </w:tblGrid>
      <w:tr w:rsidR="003634BB" w:rsidRPr="00991CED" w:rsidTr="00C035B8">
        <w:trPr>
          <w:trHeight w:val="113"/>
        </w:trPr>
        <w:tc>
          <w:tcPr>
            <w:tcW w:w="1090" w:type="dxa"/>
            <w:vMerge w:val="restart"/>
            <w:vAlign w:val="center"/>
          </w:tcPr>
          <w:p w:rsidR="003634BB" w:rsidRPr="00991CED" w:rsidRDefault="003634BB" w:rsidP="00C035B8">
            <w:pPr>
              <w:jc w:val="center"/>
              <w:rPr>
                <w:rFonts w:ascii="宋体" w:hAnsi="宋体"/>
                <w:sz w:val="18"/>
                <w:szCs w:val="18"/>
              </w:rPr>
            </w:pPr>
            <w:r w:rsidRPr="00991CED">
              <w:rPr>
                <w:rFonts w:ascii="宋体" w:hAnsi="宋体" w:hint="eastAsia"/>
                <w:sz w:val="18"/>
                <w:szCs w:val="18"/>
              </w:rPr>
              <w:t>任职资格</w:t>
            </w:r>
          </w:p>
        </w:tc>
        <w:tc>
          <w:tcPr>
            <w:tcW w:w="1286" w:type="dxa"/>
            <w:vAlign w:val="center"/>
          </w:tcPr>
          <w:p w:rsidR="003634BB" w:rsidRPr="00991CED" w:rsidRDefault="003634BB" w:rsidP="00C035B8">
            <w:pPr>
              <w:jc w:val="center"/>
              <w:rPr>
                <w:rFonts w:ascii="宋体" w:hAnsi="宋体"/>
                <w:sz w:val="18"/>
                <w:szCs w:val="18"/>
              </w:rPr>
            </w:pPr>
            <w:r w:rsidRPr="00991CED">
              <w:rPr>
                <w:rFonts w:ascii="宋体" w:hAnsi="宋体" w:hint="eastAsia"/>
                <w:sz w:val="18"/>
                <w:szCs w:val="18"/>
              </w:rPr>
              <w:t>学历与专业</w:t>
            </w:r>
          </w:p>
        </w:tc>
        <w:tc>
          <w:tcPr>
            <w:tcW w:w="6344" w:type="dxa"/>
          </w:tcPr>
          <w:p w:rsidR="003634BB" w:rsidRPr="00991CED" w:rsidRDefault="003634BB" w:rsidP="00C035B8">
            <w:pPr>
              <w:jc w:val="left"/>
              <w:rPr>
                <w:rFonts w:ascii="宋体" w:hAnsi="宋体"/>
                <w:b/>
                <w:sz w:val="18"/>
                <w:szCs w:val="18"/>
              </w:rPr>
            </w:pPr>
            <w:r w:rsidRPr="00991CED">
              <w:rPr>
                <w:rFonts w:hint="eastAsia"/>
                <w:sz w:val="18"/>
                <w:szCs w:val="18"/>
              </w:rPr>
              <w:t>大学本科以上学历或有专业技术职称</w:t>
            </w:r>
          </w:p>
        </w:tc>
      </w:tr>
      <w:tr w:rsidR="003634BB" w:rsidRPr="00991CED" w:rsidTr="00C035B8">
        <w:trPr>
          <w:trHeight w:val="113"/>
        </w:trPr>
        <w:tc>
          <w:tcPr>
            <w:tcW w:w="1090" w:type="dxa"/>
            <w:vMerge/>
            <w:vAlign w:val="center"/>
          </w:tcPr>
          <w:p w:rsidR="003634BB" w:rsidRPr="00991CED" w:rsidRDefault="003634BB" w:rsidP="00C035B8">
            <w:pPr>
              <w:jc w:val="center"/>
              <w:rPr>
                <w:rFonts w:ascii="宋体" w:hAnsi="宋体"/>
                <w:sz w:val="18"/>
                <w:szCs w:val="18"/>
              </w:rPr>
            </w:pPr>
          </w:p>
        </w:tc>
        <w:tc>
          <w:tcPr>
            <w:tcW w:w="1286" w:type="dxa"/>
            <w:vAlign w:val="center"/>
          </w:tcPr>
          <w:p w:rsidR="003634BB" w:rsidRPr="00991CED" w:rsidRDefault="003634BB" w:rsidP="00C035B8">
            <w:pPr>
              <w:jc w:val="center"/>
              <w:rPr>
                <w:rFonts w:ascii="宋体" w:hAnsi="宋体"/>
                <w:sz w:val="18"/>
                <w:szCs w:val="18"/>
              </w:rPr>
            </w:pPr>
            <w:r w:rsidRPr="00991CED">
              <w:rPr>
                <w:rFonts w:ascii="宋体" w:hAnsi="宋体" w:hint="eastAsia"/>
                <w:sz w:val="18"/>
                <w:szCs w:val="18"/>
              </w:rPr>
              <w:t>工作经验</w:t>
            </w:r>
          </w:p>
        </w:tc>
        <w:tc>
          <w:tcPr>
            <w:tcW w:w="6344" w:type="dxa"/>
          </w:tcPr>
          <w:p w:rsidR="003634BB" w:rsidRPr="00991CED" w:rsidRDefault="003634BB" w:rsidP="00C035B8">
            <w:pPr>
              <w:jc w:val="left"/>
              <w:rPr>
                <w:sz w:val="18"/>
                <w:szCs w:val="18"/>
              </w:rPr>
            </w:pPr>
            <w:r w:rsidRPr="00991CED">
              <w:rPr>
                <w:rFonts w:hint="eastAsia"/>
                <w:sz w:val="18"/>
                <w:szCs w:val="18"/>
              </w:rPr>
              <w:t>具有一定的本岗位工作经历或医药行业管理经验</w:t>
            </w:r>
          </w:p>
        </w:tc>
      </w:tr>
      <w:tr w:rsidR="003634BB" w:rsidRPr="00991CED" w:rsidTr="00C035B8">
        <w:trPr>
          <w:trHeight w:val="113"/>
        </w:trPr>
        <w:tc>
          <w:tcPr>
            <w:tcW w:w="1090" w:type="dxa"/>
            <w:vMerge/>
            <w:vAlign w:val="center"/>
          </w:tcPr>
          <w:p w:rsidR="003634BB" w:rsidRPr="00991CED" w:rsidRDefault="003634BB" w:rsidP="00C035B8">
            <w:pPr>
              <w:jc w:val="center"/>
              <w:rPr>
                <w:rFonts w:ascii="宋体" w:hAnsi="宋体"/>
                <w:sz w:val="18"/>
                <w:szCs w:val="18"/>
              </w:rPr>
            </w:pPr>
          </w:p>
        </w:tc>
        <w:tc>
          <w:tcPr>
            <w:tcW w:w="1286" w:type="dxa"/>
            <w:vAlign w:val="center"/>
          </w:tcPr>
          <w:p w:rsidR="003634BB" w:rsidRPr="00991CED" w:rsidRDefault="003634BB" w:rsidP="00C035B8">
            <w:pPr>
              <w:jc w:val="center"/>
              <w:rPr>
                <w:rFonts w:ascii="宋体" w:hAnsi="宋体"/>
                <w:sz w:val="18"/>
                <w:szCs w:val="18"/>
              </w:rPr>
            </w:pPr>
            <w:r w:rsidRPr="00991CED">
              <w:rPr>
                <w:rFonts w:ascii="宋体" w:hAnsi="宋体" w:hint="eastAsia"/>
                <w:sz w:val="18"/>
                <w:szCs w:val="18"/>
              </w:rPr>
              <w:t>知识结构</w:t>
            </w:r>
          </w:p>
        </w:tc>
        <w:tc>
          <w:tcPr>
            <w:tcW w:w="6344" w:type="dxa"/>
          </w:tcPr>
          <w:p w:rsidR="003634BB" w:rsidRPr="00991CED" w:rsidRDefault="003634BB" w:rsidP="00C035B8">
            <w:pPr>
              <w:jc w:val="left"/>
              <w:rPr>
                <w:sz w:val="18"/>
                <w:szCs w:val="18"/>
              </w:rPr>
            </w:pPr>
            <w:r w:rsidRPr="00991CED">
              <w:rPr>
                <w:rFonts w:hint="eastAsia"/>
                <w:sz w:val="18"/>
                <w:szCs w:val="18"/>
              </w:rPr>
              <w:t>熟悉国家有关药品经营管理的法律、法规和政策</w:t>
            </w:r>
            <w:r>
              <w:rPr>
                <w:rFonts w:hint="eastAsia"/>
                <w:sz w:val="18"/>
                <w:szCs w:val="18"/>
              </w:rPr>
              <w:t>，</w:t>
            </w:r>
            <w:r w:rsidRPr="00991CED">
              <w:rPr>
                <w:rFonts w:hint="eastAsia"/>
                <w:sz w:val="18"/>
                <w:szCs w:val="18"/>
              </w:rPr>
              <w:t>具有战略管理、资本运</w:t>
            </w:r>
            <w:r>
              <w:rPr>
                <w:rFonts w:hint="eastAsia"/>
                <w:sz w:val="18"/>
                <w:szCs w:val="18"/>
              </w:rPr>
              <w:t>作</w:t>
            </w:r>
            <w:r w:rsidRPr="00991CED">
              <w:rPr>
                <w:rFonts w:hint="eastAsia"/>
                <w:sz w:val="18"/>
                <w:szCs w:val="18"/>
              </w:rPr>
              <w:t>、</w:t>
            </w:r>
            <w:r>
              <w:rPr>
                <w:rFonts w:hint="eastAsia"/>
                <w:sz w:val="18"/>
                <w:szCs w:val="18"/>
              </w:rPr>
              <w:t>医药市场</w:t>
            </w:r>
            <w:r w:rsidRPr="00991CED">
              <w:rPr>
                <w:rFonts w:hint="eastAsia"/>
                <w:sz w:val="18"/>
                <w:szCs w:val="18"/>
              </w:rPr>
              <w:t>等相关专业知识</w:t>
            </w:r>
          </w:p>
        </w:tc>
      </w:tr>
      <w:tr w:rsidR="003634BB" w:rsidRPr="00991CED" w:rsidTr="00C035B8">
        <w:trPr>
          <w:trHeight w:val="113"/>
        </w:trPr>
        <w:tc>
          <w:tcPr>
            <w:tcW w:w="1090" w:type="dxa"/>
            <w:vMerge/>
            <w:vAlign w:val="center"/>
          </w:tcPr>
          <w:p w:rsidR="003634BB" w:rsidRPr="00991CED" w:rsidRDefault="003634BB" w:rsidP="00C035B8">
            <w:pPr>
              <w:jc w:val="center"/>
              <w:rPr>
                <w:rFonts w:ascii="宋体" w:hAnsi="宋体"/>
                <w:sz w:val="18"/>
                <w:szCs w:val="18"/>
              </w:rPr>
            </w:pPr>
          </w:p>
        </w:tc>
        <w:tc>
          <w:tcPr>
            <w:tcW w:w="1286" w:type="dxa"/>
            <w:vAlign w:val="center"/>
          </w:tcPr>
          <w:p w:rsidR="003634BB" w:rsidRPr="00991CED" w:rsidRDefault="003634BB" w:rsidP="00C035B8">
            <w:pPr>
              <w:jc w:val="center"/>
              <w:rPr>
                <w:rFonts w:ascii="宋体" w:hAnsi="宋体"/>
                <w:sz w:val="18"/>
                <w:szCs w:val="18"/>
              </w:rPr>
            </w:pPr>
            <w:r w:rsidRPr="00991CED">
              <w:rPr>
                <w:rFonts w:ascii="宋体" w:hAnsi="宋体" w:hint="eastAsia"/>
                <w:sz w:val="18"/>
                <w:szCs w:val="18"/>
              </w:rPr>
              <w:t>工作能力</w:t>
            </w:r>
          </w:p>
        </w:tc>
        <w:tc>
          <w:tcPr>
            <w:tcW w:w="6344" w:type="dxa"/>
          </w:tcPr>
          <w:p w:rsidR="003634BB" w:rsidRPr="00991CED" w:rsidRDefault="003634BB" w:rsidP="00C035B8">
            <w:pPr>
              <w:jc w:val="left"/>
              <w:rPr>
                <w:rFonts w:ascii="宋体" w:hAnsi="宋体"/>
                <w:sz w:val="18"/>
                <w:szCs w:val="18"/>
              </w:rPr>
            </w:pPr>
            <w:r w:rsidRPr="00991CED">
              <w:rPr>
                <w:rFonts w:hint="eastAsia"/>
                <w:sz w:val="18"/>
                <w:szCs w:val="18"/>
              </w:rPr>
              <w:t>领导能力；组织协调能力；判断决策能力；政策解读能力</w:t>
            </w:r>
          </w:p>
        </w:tc>
      </w:tr>
      <w:tr w:rsidR="003634BB" w:rsidRPr="00991CED" w:rsidTr="00C035B8">
        <w:trPr>
          <w:trHeight w:val="113"/>
        </w:trPr>
        <w:tc>
          <w:tcPr>
            <w:tcW w:w="1090" w:type="dxa"/>
            <w:vMerge/>
            <w:vAlign w:val="center"/>
          </w:tcPr>
          <w:p w:rsidR="003634BB" w:rsidRPr="00991CED" w:rsidRDefault="003634BB" w:rsidP="00C035B8">
            <w:pPr>
              <w:jc w:val="center"/>
              <w:rPr>
                <w:rFonts w:ascii="宋体" w:hAnsi="宋体"/>
                <w:sz w:val="18"/>
                <w:szCs w:val="18"/>
              </w:rPr>
            </w:pPr>
          </w:p>
        </w:tc>
        <w:tc>
          <w:tcPr>
            <w:tcW w:w="1286" w:type="dxa"/>
            <w:vAlign w:val="center"/>
          </w:tcPr>
          <w:p w:rsidR="003634BB" w:rsidRPr="00991CED" w:rsidRDefault="003634BB" w:rsidP="00C035B8">
            <w:pPr>
              <w:jc w:val="center"/>
              <w:rPr>
                <w:rFonts w:ascii="宋体" w:hAnsi="宋体"/>
                <w:sz w:val="18"/>
                <w:szCs w:val="18"/>
              </w:rPr>
            </w:pPr>
            <w:r w:rsidRPr="00991CED">
              <w:rPr>
                <w:rFonts w:ascii="宋体" w:hAnsi="宋体" w:hint="eastAsia"/>
                <w:sz w:val="18"/>
                <w:szCs w:val="18"/>
              </w:rPr>
              <w:t>职业素养</w:t>
            </w:r>
          </w:p>
        </w:tc>
        <w:tc>
          <w:tcPr>
            <w:tcW w:w="6344" w:type="dxa"/>
          </w:tcPr>
          <w:p w:rsidR="003634BB" w:rsidRPr="00991CED" w:rsidRDefault="003634BB" w:rsidP="00C035B8">
            <w:pPr>
              <w:jc w:val="left"/>
              <w:rPr>
                <w:sz w:val="18"/>
                <w:szCs w:val="18"/>
              </w:rPr>
            </w:pPr>
            <w:r>
              <w:rPr>
                <w:rFonts w:hint="eastAsia"/>
                <w:sz w:val="18"/>
                <w:szCs w:val="18"/>
              </w:rPr>
              <w:t>医药</w:t>
            </w:r>
            <w:r w:rsidRPr="00991CED">
              <w:rPr>
                <w:rFonts w:hint="eastAsia"/>
                <w:sz w:val="18"/>
                <w:szCs w:val="18"/>
              </w:rPr>
              <w:t>法律、质量意识；社会责任感；保证</w:t>
            </w:r>
            <w:r>
              <w:rPr>
                <w:rFonts w:hint="eastAsia"/>
                <w:sz w:val="18"/>
                <w:szCs w:val="18"/>
              </w:rPr>
              <w:t>百姓用药安全</w:t>
            </w:r>
            <w:r w:rsidRPr="00991CED">
              <w:rPr>
                <w:rFonts w:hint="eastAsia"/>
                <w:sz w:val="18"/>
                <w:szCs w:val="18"/>
              </w:rPr>
              <w:t>、维护用药人的权益</w:t>
            </w:r>
          </w:p>
        </w:tc>
      </w:tr>
      <w:tr w:rsidR="003634BB" w:rsidRPr="00991CED" w:rsidTr="00C035B8">
        <w:trPr>
          <w:trHeight w:val="113"/>
        </w:trPr>
        <w:tc>
          <w:tcPr>
            <w:tcW w:w="1090" w:type="dxa"/>
            <w:vAlign w:val="center"/>
          </w:tcPr>
          <w:p w:rsidR="003634BB" w:rsidRPr="00991CED" w:rsidRDefault="003634BB" w:rsidP="00C035B8">
            <w:pPr>
              <w:jc w:val="center"/>
              <w:rPr>
                <w:rFonts w:ascii="宋体" w:hAnsi="宋体"/>
                <w:sz w:val="18"/>
                <w:szCs w:val="18"/>
              </w:rPr>
            </w:pPr>
            <w:r w:rsidRPr="00991CED">
              <w:rPr>
                <w:rFonts w:ascii="宋体" w:hAnsi="宋体" w:hint="eastAsia"/>
                <w:sz w:val="18"/>
                <w:szCs w:val="18"/>
              </w:rPr>
              <w:t>职责</w:t>
            </w:r>
          </w:p>
        </w:tc>
        <w:tc>
          <w:tcPr>
            <w:tcW w:w="1286" w:type="dxa"/>
            <w:vAlign w:val="center"/>
          </w:tcPr>
          <w:p w:rsidR="003634BB" w:rsidRPr="00991CED" w:rsidRDefault="003634BB" w:rsidP="00C035B8">
            <w:pPr>
              <w:jc w:val="center"/>
              <w:rPr>
                <w:rFonts w:ascii="宋体" w:hAnsi="宋体"/>
                <w:sz w:val="18"/>
                <w:szCs w:val="18"/>
              </w:rPr>
            </w:pPr>
            <w:r w:rsidRPr="00991CED">
              <w:rPr>
                <w:rFonts w:ascii="宋体" w:hAnsi="宋体" w:hint="eastAsia"/>
                <w:sz w:val="18"/>
                <w:szCs w:val="18"/>
              </w:rPr>
              <w:t>工作内容</w:t>
            </w:r>
          </w:p>
        </w:tc>
        <w:tc>
          <w:tcPr>
            <w:tcW w:w="6344" w:type="dxa"/>
          </w:tcPr>
          <w:p w:rsidR="003634BB" w:rsidRPr="00991CED" w:rsidRDefault="003634BB" w:rsidP="00C035B8">
            <w:pPr>
              <w:jc w:val="left"/>
              <w:rPr>
                <w:sz w:val="18"/>
                <w:szCs w:val="18"/>
              </w:rPr>
            </w:pPr>
            <w:r w:rsidRPr="00991CED">
              <w:rPr>
                <w:rFonts w:hint="eastAsia"/>
                <w:sz w:val="18"/>
                <w:szCs w:val="18"/>
              </w:rPr>
              <w:t>参见《中华人民共和国公司法》第二章第二节、第四章第三节相关内容</w:t>
            </w:r>
          </w:p>
        </w:tc>
      </w:tr>
    </w:tbl>
    <w:p w:rsidR="003634BB" w:rsidRPr="00991CED" w:rsidRDefault="003634BB" w:rsidP="003634BB">
      <w:pPr>
        <w:jc w:val="center"/>
        <w:rPr>
          <w:rFonts w:ascii="黑体" w:eastAsia="黑体"/>
          <w:b/>
          <w:sz w:val="18"/>
          <w:szCs w:val="18"/>
        </w:rPr>
      </w:pPr>
    </w:p>
    <w:p w:rsidR="003634BB" w:rsidRPr="00991CED" w:rsidRDefault="003634BB" w:rsidP="00611364">
      <w:pPr>
        <w:pStyle w:val="a3"/>
        <w:numPr>
          <w:ilvl w:val="0"/>
          <w:numId w:val="0"/>
        </w:numPr>
        <w:spacing w:before="312" w:after="312"/>
        <w:jc w:val="center"/>
        <w:rPr>
          <w:b/>
          <w:kern w:val="2"/>
          <w:sz w:val="24"/>
          <w:szCs w:val="24"/>
        </w:rPr>
      </w:pPr>
      <w:bookmarkStart w:id="18" w:name="_Toc320259835"/>
      <w:bookmarkStart w:id="19" w:name="_Toc323812867"/>
      <w:r w:rsidRPr="00991CED">
        <w:rPr>
          <w:rFonts w:hint="eastAsia"/>
          <w:b/>
          <w:kern w:val="2"/>
          <w:sz w:val="24"/>
          <w:szCs w:val="24"/>
        </w:rPr>
        <w:t>总经理岗位规范</w:t>
      </w:r>
      <w:bookmarkEnd w:id="18"/>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991CED" w:rsidTr="00C035B8">
        <w:trPr>
          <w:trHeight w:val="20"/>
        </w:trPr>
        <w:tc>
          <w:tcPr>
            <w:tcW w:w="1090" w:type="dxa"/>
            <w:vMerge w:val="restart"/>
            <w:vAlign w:val="center"/>
          </w:tcPr>
          <w:p w:rsidR="003634BB" w:rsidRPr="00991CED" w:rsidRDefault="003634BB" w:rsidP="00C035B8">
            <w:pPr>
              <w:jc w:val="left"/>
              <w:rPr>
                <w:sz w:val="18"/>
                <w:szCs w:val="18"/>
              </w:rPr>
            </w:pPr>
            <w:r w:rsidRPr="00991CED">
              <w:rPr>
                <w:rFonts w:hint="eastAsia"/>
                <w:sz w:val="18"/>
                <w:szCs w:val="18"/>
              </w:rPr>
              <w:t>任职资格</w:t>
            </w:r>
          </w:p>
        </w:tc>
        <w:tc>
          <w:tcPr>
            <w:tcW w:w="1286" w:type="dxa"/>
            <w:vAlign w:val="center"/>
          </w:tcPr>
          <w:p w:rsidR="003634BB" w:rsidRPr="00991CED" w:rsidRDefault="003634BB" w:rsidP="00C035B8">
            <w:pPr>
              <w:jc w:val="left"/>
              <w:rPr>
                <w:sz w:val="18"/>
                <w:szCs w:val="18"/>
              </w:rPr>
            </w:pPr>
            <w:r w:rsidRPr="00991CED">
              <w:rPr>
                <w:rFonts w:hint="eastAsia"/>
                <w:sz w:val="18"/>
                <w:szCs w:val="18"/>
              </w:rPr>
              <w:t>学历与专业</w:t>
            </w:r>
          </w:p>
        </w:tc>
        <w:tc>
          <w:tcPr>
            <w:tcW w:w="6344" w:type="dxa"/>
          </w:tcPr>
          <w:p w:rsidR="003634BB" w:rsidRPr="00991CED" w:rsidRDefault="003634BB" w:rsidP="00C035B8">
            <w:pPr>
              <w:jc w:val="left"/>
              <w:rPr>
                <w:sz w:val="18"/>
                <w:szCs w:val="18"/>
              </w:rPr>
            </w:pPr>
            <w:r w:rsidRPr="00991CED">
              <w:rPr>
                <w:rFonts w:hint="eastAsia"/>
                <w:sz w:val="18"/>
                <w:szCs w:val="18"/>
              </w:rPr>
              <w:t>大学本科以上学历或有专业技术职称</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1286" w:type="dxa"/>
            <w:vAlign w:val="center"/>
          </w:tcPr>
          <w:p w:rsidR="003634BB" w:rsidRPr="00991CED" w:rsidRDefault="003634BB" w:rsidP="00C035B8">
            <w:pPr>
              <w:jc w:val="left"/>
              <w:rPr>
                <w:sz w:val="18"/>
                <w:szCs w:val="18"/>
              </w:rPr>
            </w:pPr>
            <w:r w:rsidRPr="00991CED">
              <w:rPr>
                <w:rFonts w:hint="eastAsia"/>
                <w:sz w:val="18"/>
                <w:szCs w:val="18"/>
              </w:rPr>
              <w:t>工作经验</w:t>
            </w:r>
          </w:p>
        </w:tc>
        <w:tc>
          <w:tcPr>
            <w:tcW w:w="6344" w:type="dxa"/>
          </w:tcPr>
          <w:p w:rsidR="003634BB" w:rsidRPr="00991CED" w:rsidRDefault="003634BB" w:rsidP="00C035B8">
            <w:pPr>
              <w:jc w:val="left"/>
              <w:rPr>
                <w:sz w:val="18"/>
                <w:szCs w:val="18"/>
              </w:rPr>
            </w:pPr>
            <w:r w:rsidRPr="00991CED">
              <w:rPr>
                <w:rFonts w:hint="eastAsia"/>
                <w:sz w:val="18"/>
                <w:szCs w:val="18"/>
              </w:rPr>
              <w:t>具有一定医药行业工作经验及企业经营管理经验</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1286" w:type="dxa"/>
            <w:vAlign w:val="center"/>
          </w:tcPr>
          <w:p w:rsidR="003634BB" w:rsidRPr="00991CED" w:rsidRDefault="003634BB" w:rsidP="00C035B8">
            <w:pPr>
              <w:jc w:val="left"/>
              <w:rPr>
                <w:sz w:val="18"/>
                <w:szCs w:val="18"/>
              </w:rPr>
            </w:pPr>
            <w:r w:rsidRPr="00991CED">
              <w:rPr>
                <w:rFonts w:hint="eastAsia"/>
                <w:sz w:val="18"/>
                <w:szCs w:val="18"/>
              </w:rPr>
              <w:t>知识结构</w:t>
            </w:r>
          </w:p>
        </w:tc>
        <w:tc>
          <w:tcPr>
            <w:tcW w:w="6344" w:type="dxa"/>
          </w:tcPr>
          <w:p w:rsidR="003634BB" w:rsidRPr="00991CED" w:rsidRDefault="003634BB" w:rsidP="00C035B8">
            <w:pPr>
              <w:jc w:val="left"/>
              <w:rPr>
                <w:sz w:val="18"/>
                <w:szCs w:val="18"/>
              </w:rPr>
            </w:pPr>
            <w:r w:rsidRPr="00991CED">
              <w:rPr>
                <w:rFonts w:hint="eastAsia"/>
                <w:sz w:val="18"/>
                <w:szCs w:val="18"/>
              </w:rPr>
              <w:t>具备基本的药品知识</w:t>
            </w:r>
            <w:r>
              <w:rPr>
                <w:rFonts w:hint="eastAsia"/>
                <w:sz w:val="18"/>
                <w:szCs w:val="18"/>
              </w:rPr>
              <w:t>，</w:t>
            </w:r>
            <w:r w:rsidRPr="00991CED">
              <w:rPr>
                <w:rFonts w:hint="eastAsia"/>
                <w:sz w:val="18"/>
                <w:szCs w:val="18"/>
              </w:rPr>
              <w:t>熟悉国家有关药品经营管理的法律、法规和政策，具有企业管理、战略管理、</w:t>
            </w:r>
            <w:r>
              <w:rPr>
                <w:rFonts w:hint="eastAsia"/>
                <w:sz w:val="18"/>
                <w:szCs w:val="18"/>
              </w:rPr>
              <w:t>运营管理、</w:t>
            </w:r>
            <w:r w:rsidRPr="00991CED">
              <w:rPr>
                <w:rFonts w:hint="eastAsia"/>
                <w:sz w:val="18"/>
                <w:szCs w:val="18"/>
              </w:rPr>
              <w:t>人力资源管理、财务管理等相关专业知识</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1286" w:type="dxa"/>
            <w:vAlign w:val="center"/>
          </w:tcPr>
          <w:p w:rsidR="003634BB" w:rsidRPr="00991CED" w:rsidRDefault="003634BB" w:rsidP="00C035B8">
            <w:pPr>
              <w:jc w:val="left"/>
              <w:rPr>
                <w:sz w:val="18"/>
                <w:szCs w:val="18"/>
              </w:rPr>
            </w:pPr>
            <w:r w:rsidRPr="00991CED">
              <w:rPr>
                <w:rFonts w:hint="eastAsia"/>
                <w:sz w:val="18"/>
                <w:szCs w:val="18"/>
              </w:rPr>
              <w:t>工作能力</w:t>
            </w:r>
          </w:p>
        </w:tc>
        <w:tc>
          <w:tcPr>
            <w:tcW w:w="6344" w:type="dxa"/>
          </w:tcPr>
          <w:p w:rsidR="003634BB" w:rsidRPr="00991CED" w:rsidRDefault="003634BB" w:rsidP="00C035B8">
            <w:pPr>
              <w:jc w:val="left"/>
              <w:rPr>
                <w:sz w:val="18"/>
                <w:szCs w:val="18"/>
              </w:rPr>
            </w:pPr>
            <w:r w:rsidRPr="00991CED">
              <w:rPr>
                <w:rFonts w:hint="eastAsia"/>
                <w:sz w:val="18"/>
                <w:szCs w:val="18"/>
              </w:rPr>
              <w:t>领导能力；分析能力；组织协调能力；决策判断能力、学习能力、知识管理能力；风险管控能力</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1286" w:type="dxa"/>
            <w:vAlign w:val="center"/>
          </w:tcPr>
          <w:p w:rsidR="003634BB" w:rsidRPr="00991CED" w:rsidRDefault="003634BB" w:rsidP="00C035B8">
            <w:pPr>
              <w:jc w:val="left"/>
              <w:rPr>
                <w:sz w:val="18"/>
                <w:szCs w:val="18"/>
              </w:rPr>
            </w:pPr>
            <w:r w:rsidRPr="00991CED">
              <w:rPr>
                <w:rFonts w:hint="eastAsia"/>
                <w:sz w:val="18"/>
                <w:szCs w:val="18"/>
              </w:rPr>
              <w:t>职业素养</w:t>
            </w:r>
          </w:p>
        </w:tc>
        <w:tc>
          <w:tcPr>
            <w:tcW w:w="6344" w:type="dxa"/>
          </w:tcPr>
          <w:p w:rsidR="003634BB" w:rsidRPr="00991CED" w:rsidRDefault="003634BB" w:rsidP="00C035B8">
            <w:pPr>
              <w:jc w:val="left"/>
              <w:rPr>
                <w:sz w:val="18"/>
                <w:szCs w:val="18"/>
              </w:rPr>
            </w:pPr>
            <w:r>
              <w:rPr>
                <w:rFonts w:hint="eastAsia"/>
                <w:sz w:val="18"/>
                <w:szCs w:val="18"/>
              </w:rPr>
              <w:t>医药法律、质量意识；</w:t>
            </w:r>
            <w:r w:rsidRPr="00991CED">
              <w:rPr>
                <w:rFonts w:hint="eastAsia"/>
                <w:sz w:val="18"/>
                <w:szCs w:val="18"/>
              </w:rPr>
              <w:t>社会责任感；保证</w:t>
            </w:r>
            <w:r>
              <w:rPr>
                <w:rFonts w:hint="eastAsia"/>
                <w:sz w:val="18"/>
                <w:szCs w:val="18"/>
              </w:rPr>
              <w:t>百姓用药安全</w:t>
            </w:r>
            <w:r w:rsidRPr="00991CED">
              <w:rPr>
                <w:rFonts w:hint="eastAsia"/>
                <w:sz w:val="18"/>
                <w:szCs w:val="18"/>
              </w:rPr>
              <w:t>、维护用药人的权益。</w:t>
            </w:r>
          </w:p>
        </w:tc>
      </w:tr>
      <w:tr w:rsidR="003634BB" w:rsidRPr="00991CED" w:rsidTr="00C035B8">
        <w:trPr>
          <w:trHeight w:val="20"/>
        </w:trPr>
        <w:tc>
          <w:tcPr>
            <w:tcW w:w="1090" w:type="dxa"/>
            <w:vAlign w:val="center"/>
          </w:tcPr>
          <w:p w:rsidR="003634BB" w:rsidRPr="00991CED" w:rsidRDefault="003634BB" w:rsidP="00C035B8">
            <w:pPr>
              <w:jc w:val="center"/>
              <w:rPr>
                <w:sz w:val="18"/>
                <w:szCs w:val="18"/>
              </w:rPr>
            </w:pPr>
            <w:r w:rsidRPr="00991CED">
              <w:rPr>
                <w:rFonts w:hint="eastAsia"/>
                <w:sz w:val="18"/>
                <w:szCs w:val="18"/>
              </w:rPr>
              <w:t>职责</w:t>
            </w:r>
          </w:p>
        </w:tc>
        <w:tc>
          <w:tcPr>
            <w:tcW w:w="1286" w:type="dxa"/>
            <w:vAlign w:val="center"/>
          </w:tcPr>
          <w:p w:rsidR="003634BB" w:rsidRPr="00991CED" w:rsidRDefault="003634BB" w:rsidP="00C035B8">
            <w:pPr>
              <w:jc w:val="left"/>
              <w:rPr>
                <w:sz w:val="18"/>
                <w:szCs w:val="18"/>
              </w:rPr>
            </w:pPr>
            <w:r w:rsidRPr="00991CED">
              <w:rPr>
                <w:rFonts w:hint="eastAsia"/>
                <w:sz w:val="18"/>
                <w:szCs w:val="18"/>
              </w:rPr>
              <w:t>工作内容</w:t>
            </w:r>
          </w:p>
        </w:tc>
        <w:tc>
          <w:tcPr>
            <w:tcW w:w="6344" w:type="dxa"/>
          </w:tcPr>
          <w:p w:rsidR="003634BB" w:rsidRPr="00991CED" w:rsidRDefault="003634BB" w:rsidP="00C035B8">
            <w:pPr>
              <w:jc w:val="left"/>
              <w:rPr>
                <w:sz w:val="18"/>
                <w:szCs w:val="18"/>
              </w:rPr>
            </w:pPr>
            <w:r w:rsidRPr="00991CED">
              <w:rPr>
                <w:rFonts w:hint="eastAsia"/>
                <w:sz w:val="18"/>
                <w:szCs w:val="18"/>
              </w:rPr>
              <w:t>参见《中华人民共和国公司法》第五十条</w:t>
            </w:r>
          </w:p>
        </w:tc>
      </w:tr>
    </w:tbl>
    <w:p w:rsidR="003634BB" w:rsidRPr="00991CED" w:rsidRDefault="003634BB" w:rsidP="003634BB">
      <w:pPr>
        <w:jc w:val="left"/>
        <w:rPr>
          <w:sz w:val="18"/>
          <w:szCs w:val="18"/>
        </w:rPr>
      </w:pPr>
    </w:p>
    <w:p w:rsidR="003634BB" w:rsidRDefault="003634BB" w:rsidP="00611364">
      <w:pPr>
        <w:pStyle w:val="a3"/>
        <w:numPr>
          <w:ilvl w:val="0"/>
          <w:numId w:val="0"/>
        </w:numPr>
        <w:spacing w:before="312" w:after="312"/>
        <w:jc w:val="center"/>
        <w:rPr>
          <w:b/>
          <w:kern w:val="2"/>
          <w:sz w:val="24"/>
          <w:szCs w:val="24"/>
        </w:rPr>
      </w:pPr>
      <w:bookmarkStart w:id="20" w:name="_Toc320259836"/>
      <w:bookmarkStart w:id="21" w:name="_Toc323812868"/>
    </w:p>
    <w:p w:rsidR="003634BB" w:rsidRDefault="003634BB" w:rsidP="00611364">
      <w:pPr>
        <w:pStyle w:val="a3"/>
        <w:numPr>
          <w:ilvl w:val="0"/>
          <w:numId w:val="0"/>
        </w:numPr>
        <w:spacing w:before="312" w:after="312"/>
        <w:jc w:val="center"/>
        <w:rPr>
          <w:b/>
          <w:kern w:val="2"/>
          <w:sz w:val="24"/>
          <w:szCs w:val="24"/>
        </w:rPr>
      </w:pPr>
    </w:p>
    <w:p w:rsidR="003634BB" w:rsidRDefault="003634BB" w:rsidP="00611364">
      <w:pPr>
        <w:pStyle w:val="a3"/>
        <w:numPr>
          <w:ilvl w:val="0"/>
          <w:numId w:val="0"/>
        </w:numPr>
        <w:spacing w:before="312" w:after="312"/>
        <w:jc w:val="center"/>
        <w:rPr>
          <w:b/>
          <w:kern w:val="2"/>
          <w:sz w:val="24"/>
          <w:szCs w:val="24"/>
        </w:rPr>
      </w:pPr>
    </w:p>
    <w:p w:rsidR="003634BB" w:rsidRDefault="003634BB" w:rsidP="00611364">
      <w:pPr>
        <w:pStyle w:val="a3"/>
        <w:numPr>
          <w:ilvl w:val="0"/>
          <w:numId w:val="0"/>
        </w:numPr>
        <w:spacing w:before="312" w:after="312"/>
        <w:jc w:val="center"/>
        <w:rPr>
          <w:b/>
          <w:kern w:val="2"/>
          <w:sz w:val="24"/>
          <w:szCs w:val="24"/>
        </w:rPr>
      </w:pPr>
    </w:p>
    <w:p w:rsidR="003634BB" w:rsidRDefault="003634BB" w:rsidP="00611364">
      <w:pPr>
        <w:pStyle w:val="a3"/>
        <w:numPr>
          <w:ilvl w:val="0"/>
          <w:numId w:val="0"/>
        </w:numPr>
        <w:spacing w:before="312" w:after="312"/>
        <w:jc w:val="center"/>
        <w:rPr>
          <w:b/>
          <w:kern w:val="2"/>
          <w:sz w:val="24"/>
          <w:szCs w:val="24"/>
        </w:rPr>
      </w:pPr>
    </w:p>
    <w:p w:rsidR="003634BB" w:rsidRDefault="003634BB" w:rsidP="00611364">
      <w:pPr>
        <w:pStyle w:val="a3"/>
        <w:numPr>
          <w:ilvl w:val="0"/>
          <w:numId w:val="0"/>
        </w:numPr>
        <w:spacing w:before="312" w:after="312"/>
        <w:jc w:val="center"/>
        <w:rPr>
          <w:b/>
          <w:kern w:val="2"/>
          <w:sz w:val="24"/>
          <w:szCs w:val="24"/>
        </w:rPr>
      </w:pPr>
    </w:p>
    <w:p w:rsidR="003634BB" w:rsidRDefault="003634BB" w:rsidP="00611364">
      <w:pPr>
        <w:pStyle w:val="a3"/>
        <w:numPr>
          <w:ilvl w:val="0"/>
          <w:numId w:val="0"/>
        </w:numPr>
        <w:spacing w:before="312" w:after="312"/>
        <w:jc w:val="center"/>
        <w:rPr>
          <w:b/>
          <w:kern w:val="2"/>
          <w:sz w:val="24"/>
          <w:szCs w:val="24"/>
        </w:rPr>
      </w:pPr>
    </w:p>
    <w:p w:rsidR="003634BB" w:rsidRDefault="003634BB" w:rsidP="00611364">
      <w:pPr>
        <w:pStyle w:val="a3"/>
        <w:numPr>
          <w:ilvl w:val="0"/>
          <w:numId w:val="0"/>
        </w:numPr>
        <w:spacing w:before="312" w:after="312"/>
        <w:jc w:val="center"/>
        <w:rPr>
          <w:b/>
          <w:kern w:val="2"/>
          <w:sz w:val="24"/>
          <w:szCs w:val="24"/>
        </w:rPr>
      </w:pPr>
    </w:p>
    <w:p w:rsidR="003634BB" w:rsidRDefault="003634BB" w:rsidP="00611364">
      <w:pPr>
        <w:pStyle w:val="a3"/>
        <w:numPr>
          <w:ilvl w:val="0"/>
          <w:numId w:val="0"/>
        </w:numPr>
        <w:spacing w:before="312" w:after="312"/>
        <w:jc w:val="center"/>
        <w:rPr>
          <w:b/>
          <w:kern w:val="2"/>
          <w:sz w:val="24"/>
          <w:szCs w:val="24"/>
        </w:rPr>
      </w:pPr>
    </w:p>
    <w:p w:rsidR="003634BB" w:rsidRPr="00991CED" w:rsidRDefault="003634BB" w:rsidP="00611364">
      <w:pPr>
        <w:pStyle w:val="a3"/>
        <w:numPr>
          <w:ilvl w:val="0"/>
          <w:numId w:val="0"/>
        </w:numPr>
        <w:spacing w:before="312" w:after="312"/>
        <w:jc w:val="center"/>
        <w:rPr>
          <w:b/>
          <w:kern w:val="2"/>
          <w:sz w:val="24"/>
          <w:szCs w:val="24"/>
        </w:rPr>
      </w:pPr>
      <w:r w:rsidRPr="00991CED">
        <w:rPr>
          <w:rFonts w:hint="eastAsia"/>
          <w:b/>
          <w:kern w:val="2"/>
          <w:sz w:val="24"/>
          <w:szCs w:val="24"/>
        </w:rPr>
        <w:t>人力资源部经理岗位规范</w:t>
      </w:r>
      <w:bookmarkEnd w:id="20"/>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2"/>
        <w:gridCol w:w="1538"/>
        <w:gridCol w:w="5912"/>
      </w:tblGrid>
      <w:tr w:rsidR="003634BB" w:rsidRPr="00991CED" w:rsidTr="00C035B8">
        <w:trPr>
          <w:trHeight w:val="20"/>
        </w:trPr>
        <w:tc>
          <w:tcPr>
            <w:tcW w:w="1090" w:type="dxa"/>
            <w:vMerge w:val="restart"/>
            <w:vAlign w:val="center"/>
          </w:tcPr>
          <w:p w:rsidR="003634BB" w:rsidRPr="00991CED" w:rsidRDefault="003634BB" w:rsidP="00C035B8">
            <w:pPr>
              <w:jc w:val="left"/>
              <w:rPr>
                <w:sz w:val="18"/>
                <w:szCs w:val="18"/>
              </w:rPr>
            </w:pPr>
            <w:r w:rsidRPr="00991CED">
              <w:rPr>
                <w:rFonts w:hint="eastAsia"/>
                <w:sz w:val="18"/>
                <w:szCs w:val="18"/>
              </w:rPr>
              <w:lastRenderedPageBreak/>
              <w:t>任职资格</w:t>
            </w:r>
          </w:p>
        </w:tc>
        <w:tc>
          <w:tcPr>
            <w:tcW w:w="1570" w:type="dxa"/>
            <w:vAlign w:val="center"/>
          </w:tcPr>
          <w:p w:rsidR="003634BB" w:rsidRPr="00991CED" w:rsidRDefault="003634BB" w:rsidP="00C035B8">
            <w:pPr>
              <w:jc w:val="left"/>
              <w:rPr>
                <w:sz w:val="18"/>
                <w:szCs w:val="18"/>
              </w:rPr>
            </w:pPr>
            <w:r w:rsidRPr="00991CED">
              <w:rPr>
                <w:rFonts w:hint="eastAsia"/>
                <w:sz w:val="18"/>
                <w:szCs w:val="18"/>
              </w:rPr>
              <w:t>学历与专业</w:t>
            </w:r>
          </w:p>
        </w:tc>
        <w:tc>
          <w:tcPr>
            <w:tcW w:w="6060" w:type="dxa"/>
          </w:tcPr>
          <w:p w:rsidR="003634BB" w:rsidRPr="00991CED" w:rsidRDefault="003634BB" w:rsidP="00C035B8">
            <w:pPr>
              <w:jc w:val="left"/>
              <w:rPr>
                <w:sz w:val="18"/>
                <w:szCs w:val="18"/>
              </w:rPr>
            </w:pPr>
            <w:r w:rsidRPr="00991CED">
              <w:rPr>
                <w:rFonts w:hint="eastAsia"/>
                <w:sz w:val="18"/>
                <w:szCs w:val="18"/>
              </w:rPr>
              <w:t>大学本科以上学历，人力资源或企业管理类相关专业</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1570" w:type="dxa"/>
            <w:vAlign w:val="center"/>
          </w:tcPr>
          <w:p w:rsidR="003634BB" w:rsidRPr="00991CED" w:rsidRDefault="003634BB" w:rsidP="00C035B8">
            <w:pPr>
              <w:jc w:val="left"/>
              <w:rPr>
                <w:sz w:val="18"/>
                <w:szCs w:val="18"/>
              </w:rPr>
            </w:pPr>
            <w:r w:rsidRPr="00991CED">
              <w:rPr>
                <w:rFonts w:hint="eastAsia"/>
                <w:sz w:val="18"/>
                <w:szCs w:val="18"/>
              </w:rPr>
              <w:t>工作经验</w:t>
            </w:r>
            <w:r>
              <w:rPr>
                <w:rFonts w:hint="eastAsia"/>
                <w:sz w:val="18"/>
                <w:szCs w:val="18"/>
              </w:rPr>
              <w:t>及素质</w:t>
            </w:r>
          </w:p>
        </w:tc>
        <w:tc>
          <w:tcPr>
            <w:tcW w:w="6060" w:type="dxa"/>
          </w:tcPr>
          <w:p w:rsidR="003634BB" w:rsidRPr="00991CED" w:rsidRDefault="003634BB" w:rsidP="00C035B8">
            <w:pPr>
              <w:jc w:val="left"/>
              <w:rPr>
                <w:sz w:val="18"/>
                <w:szCs w:val="18"/>
              </w:rPr>
            </w:pPr>
            <w:r>
              <w:rPr>
                <w:rFonts w:hint="eastAsia"/>
                <w:sz w:val="18"/>
                <w:szCs w:val="18"/>
              </w:rPr>
              <w:t>具有企业人力资源管理经验及</w:t>
            </w:r>
            <w:r w:rsidRPr="00991CED">
              <w:rPr>
                <w:rFonts w:hint="eastAsia"/>
                <w:sz w:val="18"/>
                <w:szCs w:val="18"/>
              </w:rPr>
              <w:t>部门主管工作经验</w:t>
            </w:r>
            <w:r>
              <w:rPr>
                <w:rFonts w:hint="eastAsia"/>
                <w:sz w:val="18"/>
                <w:szCs w:val="18"/>
              </w:rPr>
              <w:t>和良好的心理素质</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1570" w:type="dxa"/>
            <w:vAlign w:val="center"/>
          </w:tcPr>
          <w:p w:rsidR="003634BB" w:rsidRPr="00991CED" w:rsidRDefault="003634BB" w:rsidP="00C035B8">
            <w:pPr>
              <w:jc w:val="left"/>
              <w:rPr>
                <w:sz w:val="18"/>
                <w:szCs w:val="18"/>
              </w:rPr>
            </w:pPr>
            <w:r w:rsidRPr="00991CED">
              <w:rPr>
                <w:rFonts w:hint="eastAsia"/>
                <w:sz w:val="18"/>
                <w:szCs w:val="18"/>
              </w:rPr>
              <w:t>知识结构</w:t>
            </w:r>
          </w:p>
        </w:tc>
        <w:tc>
          <w:tcPr>
            <w:tcW w:w="6060" w:type="dxa"/>
          </w:tcPr>
          <w:p w:rsidR="003634BB" w:rsidRPr="00991CED" w:rsidRDefault="003634BB" w:rsidP="00C035B8">
            <w:pPr>
              <w:jc w:val="left"/>
              <w:rPr>
                <w:sz w:val="18"/>
                <w:szCs w:val="18"/>
              </w:rPr>
            </w:pPr>
            <w:r w:rsidRPr="00991CED">
              <w:rPr>
                <w:rFonts w:hint="eastAsia"/>
                <w:sz w:val="18"/>
                <w:szCs w:val="18"/>
              </w:rPr>
              <w:t>人力资源管理知识</w:t>
            </w:r>
            <w:r>
              <w:rPr>
                <w:rFonts w:hint="eastAsia"/>
                <w:sz w:val="18"/>
                <w:szCs w:val="18"/>
              </w:rPr>
              <w:t>，</w:t>
            </w:r>
            <w:r w:rsidRPr="00991CED">
              <w:rPr>
                <w:rFonts w:hint="eastAsia"/>
                <w:sz w:val="18"/>
                <w:szCs w:val="18"/>
              </w:rPr>
              <w:t>企业管理知识</w:t>
            </w:r>
            <w:r>
              <w:rPr>
                <w:rFonts w:hint="eastAsia"/>
                <w:sz w:val="18"/>
                <w:szCs w:val="18"/>
              </w:rPr>
              <w:t>，</w:t>
            </w:r>
            <w:r w:rsidRPr="00991CED">
              <w:rPr>
                <w:rFonts w:hint="eastAsia"/>
                <w:sz w:val="18"/>
                <w:szCs w:val="18"/>
              </w:rPr>
              <w:t>行政管理知识</w:t>
            </w:r>
            <w:r>
              <w:rPr>
                <w:rFonts w:hint="eastAsia"/>
                <w:sz w:val="18"/>
                <w:szCs w:val="18"/>
              </w:rPr>
              <w:t>，</w:t>
            </w:r>
            <w:r w:rsidRPr="00991CED">
              <w:rPr>
                <w:rFonts w:hint="eastAsia"/>
                <w:sz w:val="18"/>
                <w:szCs w:val="18"/>
              </w:rPr>
              <w:t>相关法律知识</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1570" w:type="dxa"/>
            <w:vAlign w:val="center"/>
          </w:tcPr>
          <w:p w:rsidR="003634BB" w:rsidRPr="00991CED" w:rsidRDefault="003634BB" w:rsidP="00C035B8">
            <w:pPr>
              <w:jc w:val="left"/>
              <w:rPr>
                <w:sz w:val="18"/>
                <w:szCs w:val="18"/>
              </w:rPr>
            </w:pPr>
            <w:r w:rsidRPr="00991CED">
              <w:rPr>
                <w:rFonts w:hint="eastAsia"/>
                <w:sz w:val="18"/>
                <w:szCs w:val="18"/>
              </w:rPr>
              <w:t>工作能力</w:t>
            </w:r>
          </w:p>
        </w:tc>
        <w:tc>
          <w:tcPr>
            <w:tcW w:w="6060" w:type="dxa"/>
          </w:tcPr>
          <w:p w:rsidR="003634BB" w:rsidRPr="00991CED" w:rsidRDefault="003634BB" w:rsidP="00C035B8">
            <w:pPr>
              <w:jc w:val="left"/>
              <w:rPr>
                <w:sz w:val="18"/>
                <w:szCs w:val="18"/>
              </w:rPr>
            </w:pPr>
            <w:r w:rsidRPr="00991CED">
              <w:rPr>
                <w:rFonts w:hint="eastAsia"/>
                <w:sz w:val="18"/>
                <w:szCs w:val="18"/>
              </w:rPr>
              <w:t>组织计划能力；协调沟通能力；</w:t>
            </w:r>
            <w:r>
              <w:rPr>
                <w:rFonts w:hint="eastAsia"/>
                <w:sz w:val="18"/>
                <w:szCs w:val="18"/>
              </w:rPr>
              <w:t>表达</w:t>
            </w:r>
            <w:r w:rsidRPr="00991CED">
              <w:rPr>
                <w:rFonts w:hint="eastAsia"/>
                <w:sz w:val="18"/>
                <w:szCs w:val="18"/>
              </w:rPr>
              <w:t>能力；计算机操作能力</w:t>
            </w:r>
          </w:p>
        </w:tc>
      </w:tr>
      <w:tr w:rsidR="003634BB" w:rsidRPr="00991CED" w:rsidTr="00C035B8">
        <w:trPr>
          <w:trHeight w:val="20"/>
        </w:trPr>
        <w:tc>
          <w:tcPr>
            <w:tcW w:w="1090" w:type="dxa"/>
            <w:vMerge w:val="restart"/>
            <w:vAlign w:val="center"/>
          </w:tcPr>
          <w:p w:rsidR="003634BB" w:rsidRPr="00991CED" w:rsidRDefault="003634BB" w:rsidP="00C035B8">
            <w:pPr>
              <w:jc w:val="left"/>
              <w:rPr>
                <w:sz w:val="18"/>
                <w:szCs w:val="18"/>
              </w:rPr>
            </w:pPr>
            <w:r w:rsidRPr="00991CED">
              <w:rPr>
                <w:rFonts w:hint="eastAsia"/>
                <w:sz w:val="18"/>
                <w:szCs w:val="18"/>
              </w:rPr>
              <w:t>职责</w:t>
            </w: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根据公司发展战略进行人力资源规划，并监督实施</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建立并完善人力资源管理体系，研究、设计人力资源管理模式，制定完善人力资源管理制度</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塑造、维护、发展和传播企业文化</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处理企业管理过程中的人力资源问题</w:t>
            </w:r>
          </w:p>
        </w:tc>
      </w:tr>
      <w:tr w:rsidR="003634BB" w:rsidRPr="00991CED" w:rsidTr="00C035B8">
        <w:trPr>
          <w:trHeight w:val="20"/>
        </w:trPr>
        <w:tc>
          <w:tcPr>
            <w:tcW w:w="1090" w:type="dxa"/>
            <w:vMerge w:val="restart"/>
            <w:vAlign w:val="center"/>
          </w:tcPr>
          <w:p w:rsidR="003634BB" w:rsidRPr="00991CED" w:rsidRDefault="003634BB" w:rsidP="00C035B8">
            <w:pPr>
              <w:jc w:val="left"/>
              <w:rPr>
                <w:sz w:val="18"/>
                <w:szCs w:val="18"/>
              </w:rPr>
            </w:pPr>
            <w:r w:rsidRPr="00991CED">
              <w:rPr>
                <w:rFonts w:hint="eastAsia"/>
                <w:sz w:val="18"/>
                <w:szCs w:val="18"/>
              </w:rPr>
              <w:t>工作内容</w:t>
            </w: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1. </w:t>
            </w:r>
            <w:r w:rsidRPr="00991CED">
              <w:rPr>
                <w:rFonts w:hint="eastAsia"/>
                <w:sz w:val="18"/>
                <w:szCs w:val="18"/>
              </w:rPr>
              <w:t>制定具有竞争力的人才开发策略及人才保留策略</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2. </w:t>
            </w:r>
            <w:r w:rsidRPr="00991CED">
              <w:rPr>
                <w:rFonts w:hint="eastAsia"/>
                <w:sz w:val="18"/>
                <w:szCs w:val="18"/>
              </w:rPr>
              <w:t>定期组织各部门进行用人需求调研和职位分析</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3. </w:t>
            </w:r>
            <w:r w:rsidRPr="00991CED">
              <w:rPr>
                <w:rFonts w:hint="eastAsia"/>
                <w:sz w:val="18"/>
                <w:szCs w:val="18"/>
              </w:rPr>
              <w:t>制定并组织实施公司定岗、定编、定员计划</w:t>
            </w:r>
          </w:p>
        </w:tc>
      </w:tr>
      <w:tr w:rsidR="003634BB" w:rsidRPr="006F0CBF"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4. </w:t>
            </w:r>
            <w:r w:rsidRPr="00991CED">
              <w:rPr>
                <w:rFonts w:hint="eastAsia"/>
                <w:sz w:val="18"/>
                <w:szCs w:val="18"/>
              </w:rPr>
              <w:t>制定人力资源管理</w:t>
            </w:r>
            <w:r>
              <w:rPr>
                <w:rFonts w:hint="eastAsia"/>
                <w:sz w:val="18"/>
                <w:szCs w:val="18"/>
              </w:rPr>
              <w:t>成本计划及预算</w:t>
            </w:r>
            <w:r w:rsidRPr="00991CED">
              <w:rPr>
                <w:rFonts w:hint="eastAsia"/>
                <w:sz w:val="18"/>
                <w:szCs w:val="18"/>
              </w:rPr>
              <w:t>方案</w:t>
            </w:r>
            <w:r>
              <w:rPr>
                <w:rFonts w:hint="eastAsia"/>
                <w:sz w:val="18"/>
                <w:szCs w:val="18"/>
              </w:rPr>
              <w:t>，</w:t>
            </w:r>
            <w:r w:rsidRPr="00991CED">
              <w:rPr>
                <w:rFonts w:hint="eastAsia"/>
                <w:sz w:val="18"/>
                <w:szCs w:val="18"/>
              </w:rPr>
              <w:t>指导</w:t>
            </w:r>
            <w:r>
              <w:rPr>
                <w:rFonts w:hint="eastAsia"/>
                <w:sz w:val="18"/>
                <w:szCs w:val="18"/>
              </w:rPr>
              <w:t>、控制人力资源成本</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5. </w:t>
            </w:r>
            <w:r w:rsidRPr="00991CED">
              <w:rPr>
                <w:rFonts w:hint="eastAsia"/>
                <w:sz w:val="18"/>
                <w:szCs w:val="18"/>
              </w:rPr>
              <w:t>主持制定并组织实施人力资源需求和供给方案</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6. </w:t>
            </w:r>
            <w:r w:rsidRPr="00991CED">
              <w:rPr>
                <w:rFonts w:hint="eastAsia"/>
                <w:sz w:val="18"/>
                <w:szCs w:val="18"/>
              </w:rPr>
              <w:t>协助公司建立和培养</w:t>
            </w:r>
            <w:r>
              <w:rPr>
                <w:rFonts w:hint="eastAsia"/>
                <w:sz w:val="18"/>
                <w:szCs w:val="18"/>
              </w:rPr>
              <w:t>人才</w:t>
            </w:r>
            <w:r w:rsidRPr="00991CED">
              <w:rPr>
                <w:rFonts w:hint="eastAsia"/>
                <w:sz w:val="18"/>
                <w:szCs w:val="18"/>
              </w:rPr>
              <w:t>梯队</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7. </w:t>
            </w:r>
            <w:r w:rsidRPr="00991CED">
              <w:rPr>
                <w:rFonts w:hint="eastAsia"/>
                <w:sz w:val="18"/>
                <w:szCs w:val="18"/>
              </w:rPr>
              <w:t>参与组织并主持公司重大人事招聘活动</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8. </w:t>
            </w:r>
            <w:r w:rsidRPr="00991CED">
              <w:rPr>
                <w:rFonts w:hint="eastAsia"/>
                <w:sz w:val="18"/>
                <w:szCs w:val="18"/>
              </w:rPr>
              <w:t>审核公司年度培训计划</w:t>
            </w:r>
            <w:r>
              <w:rPr>
                <w:rFonts w:hint="eastAsia"/>
                <w:sz w:val="18"/>
                <w:szCs w:val="18"/>
              </w:rPr>
              <w:t>与具体实施工作</w:t>
            </w:r>
            <w:r w:rsidRPr="00991CED">
              <w:rPr>
                <w:rFonts w:hint="eastAsia"/>
                <w:sz w:val="18"/>
                <w:szCs w:val="18"/>
              </w:rPr>
              <w:t xml:space="preserve"> </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9. </w:t>
            </w:r>
            <w:r w:rsidRPr="00991CED">
              <w:rPr>
                <w:rFonts w:hint="eastAsia"/>
                <w:sz w:val="18"/>
                <w:szCs w:val="18"/>
              </w:rPr>
              <w:t>建立健全人力资源管理平台所需的各项制度并指导实施</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10. </w:t>
            </w:r>
            <w:r w:rsidRPr="00991CED">
              <w:rPr>
                <w:rFonts w:hint="eastAsia"/>
                <w:sz w:val="18"/>
                <w:szCs w:val="18"/>
              </w:rPr>
              <w:t>组织实施</w:t>
            </w:r>
            <w:r w:rsidRPr="00991CED">
              <w:rPr>
                <w:sz w:val="18"/>
                <w:szCs w:val="18"/>
              </w:rPr>
              <w:t>并</w:t>
            </w:r>
            <w:r w:rsidRPr="00991CED">
              <w:rPr>
                <w:rFonts w:hint="eastAsia"/>
                <w:sz w:val="18"/>
                <w:szCs w:val="18"/>
              </w:rPr>
              <w:t>完善</w:t>
            </w:r>
            <w:r w:rsidRPr="00991CED">
              <w:rPr>
                <w:sz w:val="18"/>
                <w:szCs w:val="18"/>
              </w:rPr>
              <w:t>绩效</w:t>
            </w:r>
            <w:r w:rsidRPr="00991CED">
              <w:rPr>
                <w:rFonts w:hint="eastAsia"/>
                <w:sz w:val="18"/>
                <w:szCs w:val="18"/>
              </w:rPr>
              <w:t>评估</w:t>
            </w:r>
            <w:r w:rsidRPr="00991CED">
              <w:rPr>
                <w:sz w:val="18"/>
                <w:szCs w:val="18"/>
              </w:rPr>
              <w:t>与薪酬管理制度</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11. </w:t>
            </w:r>
            <w:r w:rsidRPr="00991CED">
              <w:rPr>
                <w:rFonts w:hint="eastAsia"/>
                <w:sz w:val="18"/>
                <w:szCs w:val="18"/>
              </w:rPr>
              <w:t>定期提供企业人力资源现状调研报告，为领导人事决策提供可靠依据</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12. </w:t>
            </w:r>
            <w:r w:rsidRPr="00991CED">
              <w:rPr>
                <w:rFonts w:hint="eastAsia"/>
                <w:sz w:val="18"/>
                <w:szCs w:val="18"/>
              </w:rPr>
              <w:t>指导企业的人力资源管理变革，传播公司的管理理念</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13. </w:t>
            </w:r>
            <w:r w:rsidRPr="00991CED">
              <w:rPr>
                <w:rFonts w:hint="eastAsia"/>
                <w:sz w:val="18"/>
                <w:szCs w:val="18"/>
              </w:rPr>
              <w:t>审核人事档案、劳动合同、社会保险工作及工资奖金的发放管理</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14. </w:t>
            </w:r>
            <w:r w:rsidRPr="00991CED">
              <w:rPr>
                <w:rFonts w:hint="eastAsia"/>
                <w:sz w:val="18"/>
                <w:szCs w:val="18"/>
              </w:rPr>
              <w:t>组织建设和推广人力资源管理信息系统</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15. </w:t>
            </w:r>
            <w:r w:rsidRPr="00991CED">
              <w:rPr>
                <w:rFonts w:hint="eastAsia"/>
                <w:sz w:val="18"/>
                <w:szCs w:val="18"/>
              </w:rPr>
              <w:t>审核部门规章制度、工作计划并督导实施</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 xml:space="preserve">16. </w:t>
            </w:r>
            <w:r w:rsidRPr="00991CED">
              <w:rPr>
                <w:rFonts w:hint="eastAsia"/>
                <w:sz w:val="18"/>
                <w:szCs w:val="18"/>
              </w:rPr>
              <w:t>考核、激励、培训、辅导下属员工</w:t>
            </w:r>
          </w:p>
        </w:tc>
      </w:tr>
      <w:tr w:rsidR="003634BB" w:rsidRPr="00991CED" w:rsidTr="00C035B8">
        <w:trPr>
          <w:trHeight w:val="20"/>
        </w:trPr>
        <w:tc>
          <w:tcPr>
            <w:tcW w:w="1090" w:type="dxa"/>
            <w:vMerge/>
            <w:vAlign w:val="center"/>
          </w:tcPr>
          <w:p w:rsidR="003634BB" w:rsidRPr="00991CED" w:rsidRDefault="003634BB" w:rsidP="00C035B8">
            <w:pPr>
              <w:jc w:val="left"/>
              <w:rPr>
                <w:sz w:val="18"/>
                <w:szCs w:val="18"/>
              </w:rPr>
            </w:pPr>
          </w:p>
        </w:tc>
        <w:tc>
          <w:tcPr>
            <w:tcW w:w="7630" w:type="dxa"/>
            <w:gridSpan w:val="2"/>
            <w:vAlign w:val="center"/>
          </w:tcPr>
          <w:p w:rsidR="003634BB" w:rsidRPr="00991CED" w:rsidRDefault="003634BB" w:rsidP="00C035B8">
            <w:pPr>
              <w:jc w:val="left"/>
              <w:rPr>
                <w:sz w:val="18"/>
                <w:szCs w:val="18"/>
              </w:rPr>
            </w:pPr>
            <w:r w:rsidRPr="00991CED">
              <w:rPr>
                <w:rFonts w:hint="eastAsia"/>
                <w:sz w:val="18"/>
                <w:szCs w:val="18"/>
              </w:rPr>
              <w:t>1</w:t>
            </w:r>
            <w:r>
              <w:rPr>
                <w:rFonts w:hint="eastAsia"/>
                <w:sz w:val="18"/>
                <w:szCs w:val="18"/>
              </w:rPr>
              <w:t>7</w:t>
            </w:r>
            <w:r w:rsidRPr="00991CED">
              <w:rPr>
                <w:rFonts w:hint="eastAsia"/>
                <w:sz w:val="18"/>
                <w:szCs w:val="18"/>
              </w:rPr>
              <w:t xml:space="preserve">. </w:t>
            </w:r>
            <w:r w:rsidRPr="00991CED">
              <w:rPr>
                <w:rFonts w:hint="eastAsia"/>
                <w:sz w:val="18"/>
                <w:szCs w:val="18"/>
              </w:rPr>
              <w:t>协调本部门与其他部门之间的工作关系，保证</w:t>
            </w:r>
            <w:r>
              <w:rPr>
                <w:rFonts w:hint="eastAsia"/>
                <w:sz w:val="18"/>
                <w:szCs w:val="18"/>
              </w:rPr>
              <w:t>工作</w:t>
            </w:r>
            <w:r w:rsidRPr="00991CED">
              <w:rPr>
                <w:rFonts w:hint="eastAsia"/>
                <w:sz w:val="18"/>
                <w:szCs w:val="18"/>
              </w:rPr>
              <w:t>流程的正常进行</w:t>
            </w:r>
          </w:p>
        </w:tc>
      </w:tr>
    </w:tbl>
    <w:p w:rsidR="003634BB" w:rsidRPr="00D87AB0" w:rsidRDefault="003634BB" w:rsidP="003634BB">
      <w:pPr>
        <w:jc w:val="left"/>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t>财务部经理岗位规范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1"/>
        <w:gridCol w:w="6190"/>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大学本科以上学历，财务管理类相关专业</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工作经验</w:t>
            </w:r>
          </w:p>
        </w:tc>
        <w:tc>
          <w:tcPr>
            <w:tcW w:w="6344" w:type="dxa"/>
          </w:tcPr>
          <w:p w:rsidR="003634BB" w:rsidRPr="00D87AB0" w:rsidRDefault="003634BB" w:rsidP="00C035B8">
            <w:pPr>
              <w:jc w:val="left"/>
              <w:rPr>
                <w:sz w:val="18"/>
                <w:szCs w:val="18"/>
              </w:rPr>
            </w:pPr>
            <w:r>
              <w:rPr>
                <w:rFonts w:hint="eastAsia"/>
                <w:sz w:val="18"/>
                <w:szCs w:val="18"/>
              </w:rPr>
              <w:t>具有多年的财务工作经验且有部门管理经验，拥</w:t>
            </w:r>
            <w:r w:rsidRPr="00D87AB0">
              <w:rPr>
                <w:rFonts w:hint="eastAsia"/>
                <w:sz w:val="18"/>
                <w:szCs w:val="18"/>
              </w:rPr>
              <w:t>有</w:t>
            </w:r>
            <w:r>
              <w:rPr>
                <w:rFonts w:hint="eastAsia"/>
                <w:sz w:val="18"/>
                <w:szCs w:val="18"/>
              </w:rPr>
              <w:t>中级（含）以上</w:t>
            </w:r>
            <w:r w:rsidRPr="00D87AB0">
              <w:rPr>
                <w:rFonts w:hint="eastAsia"/>
                <w:sz w:val="18"/>
                <w:szCs w:val="18"/>
              </w:rPr>
              <w:t>会计职称</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知识结构</w:t>
            </w:r>
          </w:p>
        </w:tc>
        <w:tc>
          <w:tcPr>
            <w:tcW w:w="6344" w:type="dxa"/>
          </w:tcPr>
          <w:p w:rsidR="003634BB" w:rsidRPr="00D87AB0" w:rsidRDefault="003634BB" w:rsidP="00C035B8">
            <w:pPr>
              <w:jc w:val="left"/>
              <w:rPr>
                <w:sz w:val="18"/>
                <w:szCs w:val="18"/>
              </w:rPr>
            </w:pPr>
            <w:r w:rsidRPr="00D87AB0">
              <w:rPr>
                <w:rFonts w:hint="eastAsia"/>
                <w:sz w:val="18"/>
                <w:szCs w:val="18"/>
              </w:rPr>
              <w:t>财务管理知识</w:t>
            </w:r>
            <w:r>
              <w:rPr>
                <w:rFonts w:hint="eastAsia"/>
                <w:sz w:val="18"/>
                <w:szCs w:val="18"/>
              </w:rPr>
              <w:t>，</w:t>
            </w:r>
            <w:r w:rsidRPr="00D87AB0">
              <w:rPr>
                <w:rFonts w:hint="eastAsia"/>
                <w:sz w:val="18"/>
                <w:szCs w:val="18"/>
              </w:rPr>
              <w:t>金融知识</w:t>
            </w:r>
            <w:r>
              <w:rPr>
                <w:rFonts w:hint="eastAsia"/>
                <w:sz w:val="18"/>
                <w:szCs w:val="18"/>
              </w:rPr>
              <w:t>，</w:t>
            </w:r>
            <w:r w:rsidRPr="00D87AB0">
              <w:rPr>
                <w:rFonts w:hint="eastAsia"/>
                <w:sz w:val="18"/>
                <w:szCs w:val="18"/>
              </w:rPr>
              <w:t>企业管理知识</w:t>
            </w:r>
            <w:r>
              <w:rPr>
                <w:rFonts w:hint="eastAsia"/>
                <w:sz w:val="18"/>
                <w:szCs w:val="18"/>
              </w:rPr>
              <w:t>，</w:t>
            </w:r>
            <w:r w:rsidRPr="00D87AB0">
              <w:rPr>
                <w:rFonts w:hint="eastAsia"/>
                <w:sz w:val="18"/>
                <w:szCs w:val="18"/>
              </w:rPr>
              <w:t>相关法律知识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sidRPr="00D87AB0">
              <w:rPr>
                <w:rFonts w:hint="eastAsia"/>
                <w:sz w:val="18"/>
                <w:szCs w:val="18"/>
              </w:rPr>
              <w:t>组织协调能力；统计分析能力；公关能力</w:t>
            </w:r>
          </w:p>
        </w:tc>
      </w:tr>
      <w:tr w:rsidR="003634BB" w:rsidRPr="00D87AB0" w:rsidTr="00C035B8">
        <w:tc>
          <w:tcPr>
            <w:tcW w:w="1090" w:type="dxa"/>
            <w:vMerge w:val="restart"/>
            <w:vAlign w:val="center"/>
          </w:tcPr>
          <w:p w:rsidR="003634BB" w:rsidRPr="00D87AB0" w:rsidRDefault="003634BB" w:rsidP="00C035B8">
            <w:pPr>
              <w:jc w:val="left"/>
              <w:rPr>
                <w:sz w:val="18"/>
                <w:szCs w:val="18"/>
              </w:rPr>
            </w:pPr>
            <w:r>
              <w:rPr>
                <w:rFonts w:hint="eastAsia"/>
                <w:sz w:val="18"/>
                <w:szCs w:val="18"/>
              </w:rPr>
              <w:t>职责</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制定公司各项财务管理制度</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2.</w:t>
            </w:r>
            <w:r>
              <w:rPr>
                <w:rFonts w:hint="eastAsia"/>
                <w:sz w:val="18"/>
                <w:szCs w:val="18"/>
              </w:rPr>
              <w:t>根据企业经营计划，编制、执行预算方案并检查预算执行情况</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Pr>
                <w:rFonts w:hint="eastAsia"/>
                <w:sz w:val="18"/>
                <w:szCs w:val="18"/>
              </w:rPr>
              <w:t>协调、处理企业内部各部门及外部相关单位的关系</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4.</w:t>
            </w:r>
            <w:r>
              <w:rPr>
                <w:rFonts w:hint="eastAsia"/>
                <w:sz w:val="18"/>
                <w:szCs w:val="18"/>
              </w:rPr>
              <w:t>资金筹措及运作</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5.</w:t>
            </w:r>
            <w:r>
              <w:rPr>
                <w:rFonts w:hint="eastAsia"/>
                <w:sz w:val="18"/>
                <w:szCs w:val="18"/>
              </w:rPr>
              <w:t>部门内部的组织协调与沟通工作</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6.</w:t>
            </w:r>
            <w:r>
              <w:rPr>
                <w:rFonts w:hint="eastAsia"/>
                <w:sz w:val="18"/>
                <w:szCs w:val="18"/>
              </w:rPr>
              <w:t>完成上级领导交办的工作</w:t>
            </w:r>
          </w:p>
        </w:tc>
      </w:tr>
      <w:tr w:rsidR="003634BB" w:rsidRPr="00D87AB0" w:rsidTr="00C035B8">
        <w:tc>
          <w:tcPr>
            <w:tcW w:w="1090" w:type="dxa"/>
            <w:vMerge w:val="restart"/>
            <w:vAlign w:val="center"/>
          </w:tcPr>
          <w:p w:rsidR="003634BB" w:rsidRPr="00D87AB0" w:rsidRDefault="003634BB" w:rsidP="00C035B8">
            <w:pPr>
              <w:jc w:val="left"/>
              <w:rPr>
                <w:sz w:val="18"/>
                <w:szCs w:val="18"/>
              </w:rPr>
            </w:pPr>
            <w:r>
              <w:rPr>
                <w:rFonts w:hint="eastAsia"/>
                <w:sz w:val="18"/>
                <w:szCs w:val="18"/>
              </w:rPr>
              <w:t>工作内容</w:t>
            </w: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1. </w:t>
            </w:r>
            <w:r w:rsidRPr="00D87AB0">
              <w:rPr>
                <w:rFonts w:hint="eastAsia"/>
                <w:sz w:val="18"/>
                <w:szCs w:val="18"/>
              </w:rPr>
              <w:t>组织编制并督导实施公司财务预、决算</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2.</w:t>
            </w:r>
            <w:r>
              <w:rPr>
                <w:rFonts w:hint="eastAsia"/>
                <w:sz w:val="18"/>
                <w:szCs w:val="18"/>
              </w:rPr>
              <w:t xml:space="preserve"> </w:t>
            </w:r>
            <w:r w:rsidRPr="00D87AB0">
              <w:rPr>
                <w:rFonts w:hint="eastAsia"/>
                <w:sz w:val="18"/>
                <w:szCs w:val="18"/>
              </w:rPr>
              <w:t>组织制定并督导实施公司各项财务管理制度及工作流程</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3. </w:t>
            </w:r>
            <w:r w:rsidRPr="00D87AB0">
              <w:rPr>
                <w:rFonts w:hint="eastAsia"/>
                <w:sz w:val="18"/>
                <w:szCs w:val="18"/>
              </w:rPr>
              <w:t>组织实施公司内部财务核算及分析工作</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4. </w:t>
            </w:r>
            <w:r w:rsidRPr="00D87AB0">
              <w:rPr>
                <w:rFonts w:hint="eastAsia"/>
                <w:sz w:val="18"/>
                <w:szCs w:val="18"/>
              </w:rPr>
              <w:t>参与公司各项经营管理决策</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5. </w:t>
            </w:r>
            <w:r w:rsidRPr="00D87AB0">
              <w:rPr>
                <w:rFonts w:hint="eastAsia"/>
                <w:sz w:val="18"/>
                <w:szCs w:val="18"/>
              </w:rPr>
              <w:t>定期或不定期向</w:t>
            </w:r>
            <w:r>
              <w:rPr>
                <w:rFonts w:hint="eastAsia"/>
                <w:sz w:val="18"/>
                <w:szCs w:val="18"/>
              </w:rPr>
              <w:t>公司汇报</w:t>
            </w:r>
            <w:r w:rsidRPr="00D87AB0">
              <w:rPr>
                <w:rFonts w:hint="eastAsia"/>
                <w:sz w:val="18"/>
                <w:szCs w:val="18"/>
              </w:rPr>
              <w:t>财务</w:t>
            </w:r>
            <w:r>
              <w:rPr>
                <w:rFonts w:hint="eastAsia"/>
                <w:sz w:val="18"/>
                <w:szCs w:val="18"/>
              </w:rPr>
              <w:t>运行</w:t>
            </w:r>
            <w:r w:rsidRPr="00D87AB0">
              <w:rPr>
                <w:rFonts w:hint="eastAsia"/>
                <w:sz w:val="18"/>
                <w:szCs w:val="18"/>
              </w:rPr>
              <w:t>状况，提出合理化建议</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6. </w:t>
            </w:r>
            <w:r w:rsidRPr="00D87AB0">
              <w:rPr>
                <w:rFonts w:hint="eastAsia"/>
                <w:sz w:val="18"/>
                <w:szCs w:val="18"/>
              </w:rPr>
              <w:t>接受有关单位、部门重要财务质询</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7. </w:t>
            </w:r>
            <w:r w:rsidRPr="00D87AB0">
              <w:rPr>
                <w:rFonts w:hint="eastAsia"/>
                <w:sz w:val="18"/>
                <w:szCs w:val="18"/>
              </w:rPr>
              <w:t>指导公司进行税务筹划</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8. </w:t>
            </w:r>
            <w:r w:rsidRPr="00D87AB0">
              <w:rPr>
                <w:rFonts w:hint="eastAsia"/>
                <w:sz w:val="18"/>
                <w:szCs w:val="18"/>
              </w:rPr>
              <w:t>组织开展公司管理部门资产清查工作</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9</w:t>
            </w:r>
            <w:r w:rsidRPr="00D87AB0">
              <w:rPr>
                <w:rFonts w:hint="eastAsia"/>
                <w:sz w:val="18"/>
                <w:szCs w:val="18"/>
              </w:rPr>
              <w:t xml:space="preserve">. </w:t>
            </w:r>
            <w:r w:rsidRPr="00D87AB0">
              <w:rPr>
                <w:rFonts w:hint="eastAsia"/>
                <w:sz w:val="18"/>
                <w:szCs w:val="18"/>
              </w:rPr>
              <w:t>及时获取、利用政府优惠政策，制定公司整体资金运</w:t>
            </w:r>
            <w:r>
              <w:rPr>
                <w:rFonts w:hint="eastAsia"/>
                <w:sz w:val="18"/>
                <w:szCs w:val="18"/>
              </w:rPr>
              <w:t>作</w:t>
            </w:r>
            <w:r w:rsidRPr="00D87AB0">
              <w:rPr>
                <w:rFonts w:hint="eastAsia"/>
                <w:sz w:val="18"/>
                <w:szCs w:val="18"/>
              </w:rPr>
              <w:t>计划</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10</w:t>
            </w:r>
            <w:r w:rsidRPr="00D87AB0">
              <w:rPr>
                <w:rFonts w:hint="eastAsia"/>
                <w:sz w:val="18"/>
                <w:szCs w:val="18"/>
              </w:rPr>
              <w:t xml:space="preserve">. </w:t>
            </w:r>
            <w:r w:rsidRPr="00D87AB0">
              <w:rPr>
                <w:rFonts w:hint="eastAsia"/>
                <w:sz w:val="18"/>
                <w:szCs w:val="18"/>
              </w:rPr>
              <w:t>拟定公司资金筹措和使用方案，统筹安排、调度资金并监督资金使用</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11</w:t>
            </w:r>
            <w:r w:rsidRPr="00D87AB0">
              <w:rPr>
                <w:rFonts w:hint="eastAsia"/>
                <w:sz w:val="18"/>
                <w:szCs w:val="18"/>
              </w:rPr>
              <w:t xml:space="preserve">. </w:t>
            </w:r>
            <w:r w:rsidRPr="00D87AB0">
              <w:rPr>
                <w:rFonts w:hint="eastAsia"/>
                <w:sz w:val="18"/>
                <w:szCs w:val="18"/>
              </w:rPr>
              <w:t>扩大融资渠道，制定并实施融资方案</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12</w:t>
            </w:r>
            <w:r w:rsidRPr="00D87AB0">
              <w:rPr>
                <w:rFonts w:hint="eastAsia"/>
                <w:sz w:val="18"/>
                <w:szCs w:val="18"/>
              </w:rPr>
              <w:t xml:space="preserve">. </w:t>
            </w:r>
            <w:r w:rsidRPr="00D87AB0">
              <w:rPr>
                <w:rFonts w:hint="eastAsia"/>
                <w:sz w:val="18"/>
                <w:szCs w:val="18"/>
              </w:rPr>
              <w:t>编制投资项目财务决策分析报告</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13</w:t>
            </w:r>
            <w:r w:rsidRPr="00D87AB0">
              <w:rPr>
                <w:rFonts w:hint="eastAsia"/>
                <w:sz w:val="18"/>
                <w:szCs w:val="18"/>
              </w:rPr>
              <w:t xml:space="preserve">. </w:t>
            </w:r>
            <w:r w:rsidRPr="00D87AB0">
              <w:rPr>
                <w:rFonts w:hint="eastAsia"/>
                <w:sz w:val="18"/>
                <w:szCs w:val="18"/>
              </w:rPr>
              <w:t>组织协调与政府财政、税务等有关职能部门及其他有关单位（银行、中介、保险）的工作关系</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14</w:t>
            </w:r>
            <w:r w:rsidRPr="00D87AB0">
              <w:rPr>
                <w:rFonts w:hint="eastAsia"/>
                <w:sz w:val="18"/>
                <w:szCs w:val="18"/>
              </w:rPr>
              <w:t xml:space="preserve">. </w:t>
            </w:r>
            <w:r w:rsidRPr="00D87AB0">
              <w:rPr>
                <w:rFonts w:hint="eastAsia"/>
                <w:sz w:val="18"/>
                <w:szCs w:val="18"/>
              </w:rPr>
              <w:t>与企业相关职能部门协调，指导财务管理工作</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15</w:t>
            </w:r>
            <w:r w:rsidRPr="00D87AB0">
              <w:rPr>
                <w:rFonts w:hint="eastAsia"/>
                <w:sz w:val="18"/>
                <w:szCs w:val="18"/>
              </w:rPr>
              <w:t xml:space="preserve">. </w:t>
            </w:r>
            <w:r w:rsidRPr="00D87AB0">
              <w:rPr>
                <w:rFonts w:hint="eastAsia"/>
                <w:sz w:val="18"/>
                <w:szCs w:val="18"/>
              </w:rPr>
              <w:t>制定部门规章制度、工作计划并督导实施</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16</w:t>
            </w:r>
            <w:r w:rsidRPr="00D87AB0">
              <w:rPr>
                <w:rFonts w:hint="eastAsia"/>
                <w:sz w:val="18"/>
                <w:szCs w:val="18"/>
              </w:rPr>
              <w:t xml:space="preserve">. </w:t>
            </w:r>
            <w:r w:rsidRPr="00D87AB0">
              <w:rPr>
                <w:rFonts w:hint="eastAsia"/>
                <w:sz w:val="18"/>
                <w:szCs w:val="18"/>
              </w:rPr>
              <w:t>考核、激励、培训、辅导下属员工</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17</w:t>
            </w:r>
            <w:r w:rsidRPr="00D87AB0">
              <w:rPr>
                <w:rFonts w:hint="eastAsia"/>
                <w:sz w:val="18"/>
                <w:szCs w:val="18"/>
              </w:rPr>
              <w:t xml:space="preserve">. </w:t>
            </w:r>
            <w:r w:rsidRPr="00D87AB0">
              <w:rPr>
                <w:rFonts w:hint="eastAsia"/>
                <w:sz w:val="18"/>
                <w:szCs w:val="18"/>
              </w:rPr>
              <w:t>调配、检查下属员工的工作内容和进度</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18</w:t>
            </w:r>
            <w:r w:rsidRPr="00D87AB0">
              <w:rPr>
                <w:rFonts w:hint="eastAsia"/>
                <w:sz w:val="18"/>
                <w:szCs w:val="18"/>
              </w:rPr>
              <w:t xml:space="preserve">. </w:t>
            </w:r>
            <w:r w:rsidRPr="00D87AB0">
              <w:rPr>
                <w:rFonts w:hint="eastAsia"/>
                <w:sz w:val="18"/>
                <w:szCs w:val="18"/>
              </w:rPr>
              <w:t>协调本部门与其他部门之间的工作关系，保证业务流程的正常进行</w:t>
            </w:r>
          </w:p>
        </w:tc>
      </w:tr>
    </w:tbl>
    <w:p w:rsidR="003634BB" w:rsidRDefault="003634BB" w:rsidP="003634BB">
      <w:pPr>
        <w:jc w:val="left"/>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t>战略</w:t>
      </w:r>
      <w:r>
        <w:rPr>
          <w:rFonts w:ascii="黑体" w:eastAsia="黑体" w:hint="eastAsia"/>
          <w:b/>
          <w:sz w:val="24"/>
        </w:rPr>
        <w:t>发展</w:t>
      </w:r>
      <w:r w:rsidRPr="00D87AB0">
        <w:rPr>
          <w:rFonts w:ascii="黑体" w:eastAsia="黑体" w:hint="eastAsia"/>
          <w:b/>
          <w:sz w:val="24"/>
        </w:rPr>
        <w:t>部经理岗位规范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大学本科以上学历，医药</w:t>
            </w:r>
            <w:r>
              <w:rPr>
                <w:rFonts w:hint="eastAsia"/>
                <w:sz w:val="18"/>
                <w:szCs w:val="18"/>
              </w:rPr>
              <w:t>、管理及</w:t>
            </w:r>
            <w:r w:rsidRPr="00D87AB0">
              <w:rPr>
                <w:rFonts w:hint="eastAsia"/>
                <w:sz w:val="18"/>
                <w:szCs w:val="18"/>
              </w:rPr>
              <w:t>相关专业</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工作经验</w:t>
            </w:r>
          </w:p>
        </w:tc>
        <w:tc>
          <w:tcPr>
            <w:tcW w:w="6344" w:type="dxa"/>
          </w:tcPr>
          <w:p w:rsidR="003634BB" w:rsidRPr="00D87AB0" w:rsidRDefault="003634BB" w:rsidP="00C035B8">
            <w:pPr>
              <w:jc w:val="left"/>
              <w:rPr>
                <w:sz w:val="18"/>
                <w:szCs w:val="18"/>
              </w:rPr>
            </w:pPr>
            <w:r>
              <w:rPr>
                <w:rFonts w:hint="eastAsia"/>
                <w:sz w:val="18"/>
                <w:szCs w:val="18"/>
              </w:rPr>
              <w:t>有医药企业战略或经营管理经验；</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知识结构</w:t>
            </w:r>
          </w:p>
        </w:tc>
        <w:tc>
          <w:tcPr>
            <w:tcW w:w="6344" w:type="dxa"/>
          </w:tcPr>
          <w:p w:rsidR="003634BB" w:rsidRPr="00D87AB0" w:rsidRDefault="003634BB" w:rsidP="00C035B8">
            <w:pPr>
              <w:jc w:val="left"/>
              <w:rPr>
                <w:sz w:val="18"/>
                <w:szCs w:val="18"/>
              </w:rPr>
            </w:pPr>
            <w:r>
              <w:rPr>
                <w:rFonts w:hint="eastAsia"/>
                <w:sz w:val="18"/>
                <w:szCs w:val="18"/>
              </w:rPr>
              <w:t>战略研究、市场营销、金融、医药经营、管理学等相关知识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Pr>
                <w:rFonts w:hint="eastAsia"/>
                <w:sz w:val="18"/>
                <w:szCs w:val="18"/>
              </w:rPr>
              <w:t>判断与决策能力、组织能力、计划与执行能力、目标设置能力、预算管理能力、解决问题能力、人际沟通技巧、熟练使用计算机办公软件</w:t>
            </w:r>
          </w:p>
        </w:tc>
      </w:tr>
      <w:tr w:rsidR="003634BB" w:rsidRPr="00D87AB0" w:rsidTr="00C035B8">
        <w:tc>
          <w:tcPr>
            <w:tcW w:w="1090" w:type="dxa"/>
            <w:vMerge w:val="restart"/>
            <w:vAlign w:val="center"/>
          </w:tcPr>
          <w:p w:rsidR="003634BB" w:rsidRPr="00D87AB0" w:rsidRDefault="003634BB" w:rsidP="00C035B8">
            <w:pPr>
              <w:jc w:val="left"/>
              <w:rPr>
                <w:sz w:val="18"/>
                <w:szCs w:val="18"/>
              </w:rPr>
            </w:pPr>
            <w:r>
              <w:rPr>
                <w:rFonts w:hint="eastAsia"/>
                <w:sz w:val="18"/>
                <w:szCs w:val="18"/>
              </w:rPr>
              <w:t>职责</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把握国家行业规划、经济政策，进行医药行业和相关行业的调查研究、信息收集、分析和评估宏观经济和行业发展对公司造成的影响，发现主要发展机会与主要风险</w:t>
            </w:r>
          </w:p>
        </w:tc>
      </w:tr>
      <w:tr w:rsidR="003634BB" w:rsidRPr="00812229" w:rsidTr="00C035B8">
        <w:tc>
          <w:tcPr>
            <w:tcW w:w="1090" w:type="dxa"/>
            <w:vMerge/>
            <w:vAlign w:val="center"/>
          </w:tcPr>
          <w:p w:rsidR="003634BB"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2.</w:t>
            </w:r>
            <w:r>
              <w:rPr>
                <w:rFonts w:hint="eastAsia"/>
                <w:sz w:val="18"/>
                <w:szCs w:val="18"/>
              </w:rPr>
              <w:t>负责组织和管理企业信息调研、战略课题研究活动</w:t>
            </w:r>
          </w:p>
        </w:tc>
      </w:tr>
      <w:tr w:rsidR="003634BB" w:rsidRPr="00812229" w:rsidTr="00C035B8">
        <w:tc>
          <w:tcPr>
            <w:tcW w:w="1090" w:type="dxa"/>
            <w:vMerge/>
            <w:vAlign w:val="center"/>
          </w:tcPr>
          <w:p w:rsidR="003634BB"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3.</w:t>
            </w:r>
            <w:r>
              <w:rPr>
                <w:rFonts w:hint="eastAsia"/>
                <w:sz w:val="18"/>
                <w:szCs w:val="18"/>
              </w:rPr>
              <w:t>负责组织和管理企业中长期战略规划的制定和调整，对权属公司战略规划活动提供指导和支持</w:t>
            </w:r>
          </w:p>
        </w:tc>
      </w:tr>
      <w:tr w:rsidR="003634BB" w:rsidRPr="00812229" w:rsidTr="00C035B8">
        <w:tc>
          <w:tcPr>
            <w:tcW w:w="1090" w:type="dxa"/>
            <w:vMerge/>
            <w:vAlign w:val="center"/>
          </w:tcPr>
          <w:p w:rsidR="003634BB"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4.</w:t>
            </w:r>
            <w:r>
              <w:rPr>
                <w:rFonts w:hint="eastAsia"/>
                <w:sz w:val="18"/>
                <w:szCs w:val="18"/>
              </w:rPr>
              <w:t>协助企业投资项目的策划、论证和实施</w:t>
            </w:r>
          </w:p>
        </w:tc>
      </w:tr>
      <w:tr w:rsidR="003634BB" w:rsidRPr="00812229" w:rsidTr="00C035B8">
        <w:tc>
          <w:tcPr>
            <w:tcW w:w="1090" w:type="dxa"/>
            <w:vMerge/>
            <w:vAlign w:val="center"/>
          </w:tcPr>
          <w:p w:rsidR="003634BB"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5.</w:t>
            </w:r>
            <w:r>
              <w:rPr>
                <w:rFonts w:hint="eastAsia"/>
                <w:sz w:val="18"/>
                <w:szCs w:val="18"/>
              </w:rPr>
              <w:t>负责组织开展企业品牌管理、管理技术、信息化管理工作</w:t>
            </w:r>
          </w:p>
        </w:tc>
      </w:tr>
      <w:tr w:rsidR="003634BB" w:rsidRPr="00812229" w:rsidTr="00C035B8">
        <w:tc>
          <w:tcPr>
            <w:tcW w:w="1090" w:type="dxa"/>
            <w:vMerge/>
            <w:vAlign w:val="center"/>
          </w:tcPr>
          <w:p w:rsidR="003634BB"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6.</w:t>
            </w:r>
            <w:r>
              <w:rPr>
                <w:rFonts w:hint="eastAsia"/>
                <w:sz w:val="18"/>
                <w:szCs w:val="18"/>
              </w:rPr>
              <w:t>实施管理创新、服务创新、营销创新的策划</w:t>
            </w:r>
          </w:p>
        </w:tc>
      </w:tr>
      <w:tr w:rsidR="003634BB" w:rsidRPr="00D87AB0" w:rsidTr="00C035B8">
        <w:tc>
          <w:tcPr>
            <w:tcW w:w="1090" w:type="dxa"/>
            <w:vMerge w:val="restart"/>
            <w:vAlign w:val="center"/>
          </w:tcPr>
          <w:p w:rsidR="003634BB" w:rsidRPr="00D87AB0" w:rsidRDefault="003634BB" w:rsidP="00C035B8">
            <w:pPr>
              <w:jc w:val="left"/>
              <w:rPr>
                <w:sz w:val="18"/>
                <w:szCs w:val="18"/>
              </w:rPr>
            </w:pPr>
            <w:r>
              <w:rPr>
                <w:rFonts w:hint="eastAsia"/>
                <w:sz w:val="18"/>
                <w:szCs w:val="18"/>
              </w:rPr>
              <w:t>工作内容</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分析企业的经营现状以及各业务单位在行业内的地位、优势与弱点，寻找新业务发展机会，进行可行性研究工作</w:t>
            </w:r>
          </w:p>
        </w:tc>
      </w:tr>
      <w:tr w:rsidR="003634BB" w:rsidRPr="00914B8F"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2.</w:t>
            </w:r>
            <w:r>
              <w:rPr>
                <w:rFonts w:hint="eastAsia"/>
                <w:sz w:val="18"/>
                <w:szCs w:val="18"/>
              </w:rPr>
              <w:t>组织制定和修订企业中长期发展战略规划，定期提供战略分析研究报告，为各权属公司的战略规划提供指导</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3F3C39" w:rsidRDefault="003634BB" w:rsidP="00C035B8">
            <w:pPr>
              <w:jc w:val="left"/>
              <w:rPr>
                <w:sz w:val="18"/>
                <w:szCs w:val="18"/>
              </w:rPr>
            </w:pPr>
            <w:r>
              <w:rPr>
                <w:rFonts w:hint="eastAsia"/>
                <w:sz w:val="18"/>
                <w:szCs w:val="18"/>
              </w:rPr>
              <w:t>3.</w:t>
            </w:r>
            <w:r>
              <w:rPr>
                <w:rFonts w:hint="eastAsia"/>
                <w:sz w:val="18"/>
                <w:szCs w:val="18"/>
              </w:rPr>
              <w:t>收集国内外同行业先进企业资料，总结先进经营理念、管理体制、管理方法，提高内部管理水平，为公司提高核心竞争力和管理、技术创新提供建设性意见</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3F3C39" w:rsidRDefault="003634BB" w:rsidP="00C035B8">
            <w:pPr>
              <w:jc w:val="left"/>
              <w:rPr>
                <w:sz w:val="18"/>
                <w:szCs w:val="18"/>
              </w:rPr>
            </w:pPr>
            <w:r>
              <w:rPr>
                <w:rFonts w:hint="eastAsia"/>
                <w:sz w:val="18"/>
                <w:szCs w:val="18"/>
              </w:rPr>
              <w:t>4.</w:t>
            </w:r>
            <w:r>
              <w:rPr>
                <w:rFonts w:hint="eastAsia"/>
                <w:sz w:val="18"/>
                <w:szCs w:val="18"/>
              </w:rPr>
              <w:t>协助企业投资项目的策划、立项、可行性论证、项目评估，提供项目决策意见；协助项目谈判与实施，跟踪投资项目进展</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5.</w:t>
            </w:r>
            <w:r>
              <w:rPr>
                <w:rFonts w:hint="eastAsia"/>
                <w:sz w:val="18"/>
                <w:szCs w:val="18"/>
              </w:rPr>
              <w:t>参与企业各权属公司重大投资项目的前期策划工作，监督项目进展</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3F3C39" w:rsidRDefault="003634BB" w:rsidP="00C035B8">
            <w:pPr>
              <w:jc w:val="left"/>
              <w:rPr>
                <w:sz w:val="18"/>
                <w:szCs w:val="18"/>
              </w:rPr>
            </w:pPr>
            <w:r>
              <w:rPr>
                <w:rFonts w:hint="eastAsia"/>
                <w:sz w:val="18"/>
                <w:szCs w:val="18"/>
              </w:rPr>
              <w:t>6.</w:t>
            </w:r>
            <w:r>
              <w:rPr>
                <w:rFonts w:hint="eastAsia"/>
                <w:sz w:val="18"/>
                <w:szCs w:val="18"/>
              </w:rPr>
              <w:t>负责制定企业品牌发展规划，组织进行品牌资产评估，负责商标、标识和徽记的注册、维权和对外授权等相关事务工作</w:t>
            </w:r>
          </w:p>
        </w:tc>
      </w:tr>
      <w:tr w:rsidR="003634BB" w:rsidRPr="003F3C39"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3F3C39" w:rsidRDefault="003634BB" w:rsidP="00C035B8">
            <w:pPr>
              <w:jc w:val="left"/>
              <w:rPr>
                <w:sz w:val="18"/>
                <w:szCs w:val="18"/>
              </w:rPr>
            </w:pPr>
            <w:r>
              <w:rPr>
                <w:rFonts w:hint="eastAsia"/>
                <w:sz w:val="18"/>
                <w:szCs w:val="18"/>
              </w:rPr>
              <w:t>7.</w:t>
            </w:r>
            <w:r>
              <w:rPr>
                <w:rFonts w:hint="eastAsia"/>
                <w:sz w:val="18"/>
                <w:szCs w:val="18"/>
              </w:rPr>
              <w:t>负责制定并执行品牌形象宣传工作，开展相关品牌形象宣传和广告工作；负责制定和修订品牌宣传规范，审核权属公司宣传方案的规范性，监督权属公司产品宣传计划的执行</w:t>
            </w:r>
          </w:p>
        </w:tc>
      </w:tr>
      <w:tr w:rsidR="003634BB" w:rsidRPr="003F3C39"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8.</w:t>
            </w:r>
            <w:r>
              <w:rPr>
                <w:rFonts w:hint="eastAsia"/>
                <w:sz w:val="18"/>
                <w:szCs w:val="18"/>
              </w:rPr>
              <w:t>负责公司战略管理转型、组织机构的策划，对公司重大创新项目进行论证和评估</w:t>
            </w:r>
          </w:p>
        </w:tc>
      </w:tr>
    </w:tbl>
    <w:p w:rsidR="003634BB" w:rsidRDefault="003634BB" w:rsidP="003634BB">
      <w:pPr>
        <w:jc w:val="left"/>
        <w:rPr>
          <w:sz w:val="18"/>
          <w:szCs w:val="18"/>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t>质量</w:t>
      </w:r>
      <w:r>
        <w:rPr>
          <w:rFonts w:ascii="黑体" w:eastAsia="黑体" w:hint="eastAsia"/>
          <w:b/>
          <w:sz w:val="24"/>
        </w:rPr>
        <w:t>管理部经理（合规经理）</w:t>
      </w:r>
      <w:r w:rsidRPr="00D87AB0">
        <w:rPr>
          <w:rFonts w:ascii="黑体" w:eastAsia="黑体" w:hint="eastAsia"/>
          <w:b/>
          <w:sz w:val="24"/>
        </w:rPr>
        <w:t>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大学本科以上学历，药学类相关专业</w:t>
            </w:r>
            <w:r>
              <w:rPr>
                <w:rFonts w:hint="eastAsia"/>
                <w:sz w:val="18"/>
                <w:szCs w:val="18"/>
              </w:rPr>
              <w:t>，具有执业药师资格，须定期接受省级药品监督管理部门法律法规的培训</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工作经验</w:t>
            </w:r>
          </w:p>
        </w:tc>
        <w:tc>
          <w:tcPr>
            <w:tcW w:w="6344" w:type="dxa"/>
          </w:tcPr>
          <w:p w:rsidR="003634BB" w:rsidRPr="00D87AB0" w:rsidRDefault="003634BB" w:rsidP="00C035B8">
            <w:pPr>
              <w:jc w:val="left"/>
              <w:rPr>
                <w:sz w:val="18"/>
                <w:szCs w:val="18"/>
              </w:rPr>
            </w:pPr>
            <w:r w:rsidRPr="00D87AB0">
              <w:rPr>
                <w:rFonts w:hint="eastAsia"/>
                <w:sz w:val="18"/>
                <w:szCs w:val="18"/>
              </w:rPr>
              <w:t>3</w:t>
            </w:r>
            <w:r w:rsidRPr="00D87AB0">
              <w:rPr>
                <w:rFonts w:hint="eastAsia"/>
                <w:sz w:val="18"/>
                <w:szCs w:val="18"/>
              </w:rPr>
              <w:t>年以上药品经营质量管理实践经验</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知识结构</w:t>
            </w:r>
          </w:p>
        </w:tc>
        <w:tc>
          <w:tcPr>
            <w:tcW w:w="6344" w:type="dxa"/>
          </w:tcPr>
          <w:p w:rsidR="003634BB" w:rsidRPr="00D87AB0" w:rsidRDefault="003634BB" w:rsidP="00C035B8">
            <w:pPr>
              <w:jc w:val="left"/>
              <w:rPr>
                <w:sz w:val="18"/>
                <w:szCs w:val="18"/>
              </w:rPr>
            </w:pPr>
            <w:r>
              <w:rPr>
                <w:rFonts w:hint="eastAsia"/>
                <w:sz w:val="18"/>
                <w:szCs w:val="18"/>
              </w:rPr>
              <w:t>熟悉国家有关药品管理的法律法规。懂药品经营管理知识，具有药学技术、药学知识和良好的职业道德等综合知识水平</w:t>
            </w:r>
          </w:p>
        </w:tc>
      </w:tr>
      <w:tr w:rsidR="003634BB" w:rsidRPr="00D87AB0" w:rsidTr="00C035B8">
        <w:trPr>
          <w:trHeight w:val="70"/>
        </w:trPr>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sidRPr="00D87AB0">
              <w:rPr>
                <w:rFonts w:hint="eastAsia"/>
                <w:sz w:val="18"/>
                <w:szCs w:val="18"/>
              </w:rPr>
              <w:t>组织计划能力；协调沟通能力；学习创新能力</w:t>
            </w:r>
          </w:p>
        </w:tc>
      </w:tr>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职责</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贯彻执行国家有关药品质量管理的法律、法规和政策，积极推行</w:t>
            </w:r>
            <w:r>
              <w:rPr>
                <w:rFonts w:hint="eastAsia"/>
                <w:sz w:val="18"/>
                <w:szCs w:val="18"/>
              </w:rPr>
              <w:t>GSP</w:t>
            </w:r>
            <w:r>
              <w:rPr>
                <w:rFonts w:hint="eastAsia"/>
                <w:sz w:val="18"/>
                <w:szCs w:val="18"/>
              </w:rPr>
              <w:t>、</w:t>
            </w:r>
            <w:r>
              <w:rPr>
                <w:rFonts w:hint="eastAsia"/>
                <w:sz w:val="18"/>
                <w:szCs w:val="18"/>
              </w:rPr>
              <w:t>ISO9000</w:t>
            </w:r>
            <w:r>
              <w:rPr>
                <w:rFonts w:hint="eastAsia"/>
                <w:sz w:val="18"/>
                <w:szCs w:val="18"/>
              </w:rPr>
              <w:t>系列认证在企业的实施</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4A243D" w:rsidRDefault="003634BB" w:rsidP="00C035B8">
            <w:pPr>
              <w:jc w:val="left"/>
              <w:rPr>
                <w:sz w:val="18"/>
                <w:szCs w:val="18"/>
              </w:rPr>
            </w:pPr>
            <w:r>
              <w:rPr>
                <w:rFonts w:hint="eastAsia"/>
                <w:sz w:val="18"/>
                <w:szCs w:val="18"/>
              </w:rPr>
              <w:t>2.</w:t>
            </w:r>
            <w:r>
              <w:rPr>
                <w:rFonts w:hint="eastAsia"/>
                <w:sz w:val="18"/>
                <w:szCs w:val="18"/>
              </w:rPr>
              <w:t>负责起草企业药品质量管理制度，指导、督促质量管理制度的执行</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4A243D" w:rsidRDefault="003634BB" w:rsidP="00C035B8">
            <w:pPr>
              <w:jc w:val="left"/>
              <w:rPr>
                <w:sz w:val="18"/>
                <w:szCs w:val="18"/>
              </w:rPr>
            </w:pPr>
            <w:r>
              <w:rPr>
                <w:rFonts w:hint="eastAsia"/>
                <w:sz w:val="18"/>
                <w:szCs w:val="18"/>
              </w:rPr>
              <w:t>3.</w:t>
            </w:r>
            <w:r>
              <w:rPr>
                <w:rFonts w:hint="eastAsia"/>
                <w:sz w:val="18"/>
                <w:szCs w:val="18"/>
              </w:rPr>
              <w:t>负责建立企业所经营药品并包含质量标准等内容的质量档案</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4A243D" w:rsidRDefault="003634BB" w:rsidP="00C035B8">
            <w:pPr>
              <w:jc w:val="left"/>
              <w:rPr>
                <w:sz w:val="18"/>
                <w:szCs w:val="18"/>
              </w:rPr>
            </w:pPr>
            <w:r>
              <w:rPr>
                <w:rFonts w:hint="eastAsia"/>
                <w:sz w:val="18"/>
                <w:szCs w:val="18"/>
              </w:rPr>
              <w:t>4.</w:t>
            </w:r>
            <w:r>
              <w:rPr>
                <w:rFonts w:hint="eastAsia"/>
                <w:sz w:val="18"/>
                <w:szCs w:val="18"/>
              </w:rPr>
              <w:t>负责首营企业和首营品种的质量审核</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4A243D" w:rsidRDefault="003634BB" w:rsidP="00C035B8">
            <w:pPr>
              <w:jc w:val="left"/>
              <w:rPr>
                <w:sz w:val="18"/>
                <w:szCs w:val="18"/>
              </w:rPr>
            </w:pPr>
            <w:r>
              <w:rPr>
                <w:rFonts w:hint="eastAsia"/>
                <w:sz w:val="18"/>
                <w:szCs w:val="18"/>
              </w:rPr>
              <w:t>5.</w:t>
            </w:r>
            <w:r>
              <w:rPr>
                <w:rFonts w:hint="eastAsia"/>
                <w:sz w:val="18"/>
                <w:szCs w:val="18"/>
              </w:rPr>
              <w:t>负责药品质量的追溯</w:t>
            </w:r>
            <w:r w:rsidRPr="001B4482">
              <w:rPr>
                <w:rFonts w:hint="eastAsia"/>
                <w:sz w:val="18"/>
                <w:szCs w:val="18"/>
              </w:rPr>
              <w:t>和药品质量事故或质量投诉的调查、处理及报告</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6.</w:t>
            </w:r>
            <w:r>
              <w:rPr>
                <w:rFonts w:hint="eastAsia"/>
                <w:sz w:val="18"/>
                <w:szCs w:val="18"/>
              </w:rPr>
              <w:t>供应链管理质量保证体系建立</w:t>
            </w:r>
          </w:p>
        </w:tc>
      </w:tr>
      <w:tr w:rsidR="003634BB" w:rsidRPr="00D87AB0" w:rsidTr="00C035B8">
        <w:tc>
          <w:tcPr>
            <w:tcW w:w="1090" w:type="dxa"/>
            <w:vMerge w:val="restart"/>
            <w:vAlign w:val="center"/>
          </w:tcPr>
          <w:p w:rsidR="003634BB" w:rsidRPr="00D87AB0" w:rsidRDefault="003634BB" w:rsidP="00C035B8">
            <w:pPr>
              <w:jc w:val="left"/>
              <w:rPr>
                <w:sz w:val="18"/>
                <w:szCs w:val="18"/>
              </w:rPr>
            </w:pPr>
            <w:r>
              <w:rPr>
                <w:rFonts w:hint="eastAsia"/>
                <w:sz w:val="18"/>
                <w:szCs w:val="18"/>
              </w:rPr>
              <w:t>工作内容</w:t>
            </w: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1. </w:t>
            </w:r>
            <w:r>
              <w:rPr>
                <w:rFonts w:hint="eastAsia"/>
                <w:sz w:val="18"/>
                <w:szCs w:val="18"/>
              </w:rPr>
              <w:t>补充、完善与</w:t>
            </w:r>
            <w:r w:rsidRPr="00D87AB0">
              <w:rPr>
                <w:rFonts w:hint="eastAsia"/>
                <w:sz w:val="18"/>
                <w:szCs w:val="18"/>
              </w:rPr>
              <w:t>质量保证体系有关的规章制度和工作流程，并督导实施</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2. </w:t>
            </w:r>
            <w:r w:rsidRPr="00D87AB0">
              <w:rPr>
                <w:rFonts w:hint="eastAsia"/>
                <w:sz w:val="18"/>
                <w:szCs w:val="18"/>
              </w:rPr>
              <w:t>组织起草质量体系内审方案、质量方针和目标考核方案，并组织实施内审和考核</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3. </w:t>
            </w:r>
            <w:r w:rsidRPr="00D87AB0">
              <w:rPr>
                <w:rFonts w:hint="eastAsia"/>
                <w:sz w:val="18"/>
                <w:szCs w:val="18"/>
              </w:rPr>
              <w:t>对有争议的医药商品质量做最终裁定和否决</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4. </w:t>
            </w:r>
            <w:r w:rsidRPr="00D87AB0">
              <w:rPr>
                <w:rFonts w:hint="eastAsia"/>
                <w:sz w:val="18"/>
                <w:szCs w:val="18"/>
              </w:rPr>
              <w:t>审核不合格药品，监督不合格药品的处理过程</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5. </w:t>
            </w:r>
            <w:r w:rsidRPr="00D87AB0">
              <w:rPr>
                <w:rFonts w:hint="eastAsia"/>
                <w:sz w:val="18"/>
                <w:szCs w:val="18"/>
              </w:rPr>
              <w:t>定期组织召集质量会议，组织有关部门分析质量责任</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6. </w:t>
            </w:r>
            <w:r w:rsidRPr="00D87AB0">
              <w:rPr>
                <w:rFonts w:hint="eastAsia"/>
                <w:sz w:val="18"/>
                <w:szCs w:val="18"/>
              </w:rPr>
              <w:t>抽查各级主管部门的质量监督执行情况</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7. </w:t>
            </w:r>
            <w:r w:rsidRPr="00D87AB0">
              <w:rPr>
                <w:rFonts w:hint="eastAsia"/>
                <w:sz w:val="18"/>
                <w:szCs w:val="18"/>
              </w:rPr>
              <w:t>组织许可证申领、换证和变更及</w:t>
            </w:r>
            <w:r w:rsidRPr="00D87AB0">
              <w:rPr>
                <w:rFonts w:hint="eastAsia"/>
                <w:sz w:val="18"/>
                <w:szCs w:val="18"/>
              </w:rPr>
              <w:t>GSP</w:t>
            </w:r>
            <w:r>
              <w:rPr>
                <w:rFonts w:hint="eastAsia"/>
                <w:sz w:val="18"/>
                <w:szCs w:val="18"/>
              </w:rPr>
              <w:t>和</w:t>
            </w:r>
            <w:r>
              <w:rPr>
                <w:rFonts w:hint="eastAsia"/>
                <w:sz w:val="18"/>
                <w:szCs w:val="18"/>
              </w:rPr>
              <w:t>ISO9000</w:t>
            </w:r>
            <w:r>
              <w:rPr>
                <w:rFonts w:hint="eastAsia"/>
                <w:sz w:val="18"/>
                <w:szCs w:val="18"/>
              </w:rPr>
              <w:t>系列</w:t>
            </w:r>
            <w:r w:rsidRPr="00D87AB0">
              <w:rPr>
                <w:rFonts w:hint="eastAsia"/>
                <w:sz w:val="18"/>
                <w:szCs w:val="18"/>
              </w:rPr>
              <w:t>认证工作</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8. </w:t>
            </w:r>
            <w:r w:rsidRPr="00D87AB0">
              <w:rPr>
                <w:rFonts w:hint="eastAsia"/>
                <w:sz w:val="18"/>
                <w:szCs w:val="18"/>
              </w:rPr>
              <w:t>制定质量教育计划，提供培训材料、师资，并考核受训员工</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9. </w:t>
            </w:r>
            <w:r w:rsidRPr="00D87AB0">
              <w:rPr>
                <w:rFonts w:hint="eastAsia"/>
                <w:sz w:val="18"/>
                <w:szCs w:val="18"/>
              </w:rPr>
              <w:t>督导购销客户资质审核及购销客户资质档案持续合法有效</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10.</w:t>
            </w:r>
            <w:r w:rsidRPr="00D87AB0">
              <w:rPr>
                <w:rFonts w:hint="eastAsia"/>
                <w:sz w:val="18"/>
                <w:szCs w:val="18"/>
              </w:rPr>
              <w:t xml:space="preserve"> </w:t>
            </w:r>
            <w:r w:rsidRPr="00D87AB0">
              <w:rPr>
                <w:rFonts w:hint="eastAsia"/>
                <w:sz w:val="18"/>
                <w:szCs w:val="18"/>
              </w:rPr>
              <w:t>组织收集、分析、反馈内、外部商品质量信息，及时处理分析结果并反馈至相关部门</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11</w:t>
            </w:r>
            <w:r w:rsidRPr="00D87AB0">
              <w:rPr>
                <w:rFonts w:hint="eastAsia"/>
                <w:sz w:val="18"/>
                <w:szCs w:val="18"/>
              </w:rPr>
              <w:t xml:space="preserve">. </w:t>
            </w:r>
            <w:r w:rsidRPr="00D87AB0">
              <w:rPr>
                <w:rFonts w:hint="eastAsia"/>
                <w:sz w:val="18"/>
                <w:szCs w:val="18"/>
              </w:rPr>
              <w:t>向责任部门下达质量问题整改计划表并督导整改的实施</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tcPr>
          <w:p w:rsidR="003634BB" w:rsidRPr="005800A0" w:rsidRDefault="003634BB" w:rsidP="00C035B8">
            <w:pPr>
              <w:jc w:val="left"/>
              <w:rPr>
                <w:sz w:val="18"/>
                <w:szCs w:val="18"/>
              </w:rPr>
            </w:pPr>
            <w:r>
              <w:rPr>
                <w:rFonts w:hint="eastAsia"/>
                <w:sz w:val="18"/>
                <w:szCs w:val="18"/>
              </w:rPr>
              <w:t>12</w:t>
            </w:r>
            <w:r w:rsidRPr="00D87AB0">
              <w:rPr>
                <w:rFonts w:hint="eastAsia"/>
                <w:sz w:val="18"/>
                <w:szCs w:val="18"/>
              </w:rPr>
              <w:t xml:space="preserve">. </w:t>
            </w:r>
            <w:r w:rsidRPr="00D87AB0">
              <w:rPr>
                <w:rFonts w:hint="eastAsia"/>
                <w:sz w:val="18"/>
                <w:szCs w:val="18"/>
              </w:rPr>
              <w:t>督导建立健全产品质量档案</w:t>
            </w:r>
          </w:p>
        </w:tc>
      </w:tr>
    </w:tbl>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center"/>
        <w:rPr>
          <w:rFonts w:ascii="黑体" w:eastAsia="黑体"/>
          <w:b/>
          <w:sz w:val="24"/>
        </w:rPr>
      </w:pPr>
    </w:p>
    <w:p w:rsidR="003634BB" w:rsidRPr="00871F5C" w:rsidRDefault="003634BB" w:rsidP="003634BB">
      <w:pPr>
        <w:jc w:val="center"/>
        <w:rPr>
          <w:rFonts w:ascii="黑体" w:eastAsia="黑体"/>
          <w:b/>
          <w:sz w:val="24"/>
        </w:rPr>
      </w:pPr>
      <w:r w:rsidRPr="00871F5C">
        <w:rPr>
          <w:rFonts w:ascii="黑体" w:eastAsia="黑体" w:hint="eastAsia"/>
          <w:b/>
          <w:sz w:val="24"/>
        </w:rPr>
        <w:t>质量管理员岗位规范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871F5C" w:rsidTr="00C035B8">
        <w:trPr>
          <w:trHeight w:val="20"/>
        </w:trPr>
        <w:tc>
          <w:tcPr>
            <w:tcW w:w="1090" w:type="dxa"/>
            <w:vMerge w:val="restart"/>
            <w:vAlign w:val="center"/>
          </w:tcPr>
          <w:p w:rsidR="003634BB" w:rsidRPr="00871F5C" w:rsidRDefault="003634BB" w:rsidP="00C035B8">
            <w:pPr>
              <w:jc w:val="center"/>
              <w:rPr>
                <w:rFonts w:ascii="宋体" w:hAnsi="宋体"/>
                <w:sz w:val="18"/>
                <w:szCs w:val="18"/>
              </w:rPr>
            </w:pPr>
            <w:r w:rsidRPr="00871F5C">
              <w:rPr>
                <w:rFonts w:ascii="宋体" w:hAnsi="宋体" w:hint="eastAsia"/>
                <w:sz w:val="18"/>
                <w:szCs w:val="18"/>
              </w:rPr>
              <w:t>任职资格</w:t>
            </w:r>
          </w:p>
        </w:tc>
        <w:tc>
          <w:tcPr>
            <w:tcW w:w="1286" w:type="dxa"/>
            <w:vAlign w:val="center"/>
          </w:tcPr>
          <w:p w:rsidR="003634BB" w:rsidRPr="00871F5C" w:rsidRDefault="003634BB" w:rsidP="00C035B8">
            <w:pPr>
              <w:jc w:val="center"/>
              <w:rPr>
                <w:rFonts w:ascii="宋体" w:hAnsi="宋体"/>
                <w:sz w:val="18"/>
                <w:szCs w:val="18"/>
              </w:rPr>
            </w:pPr>
            <w:r w:rsidRPr="00871F5C">
              <w:rPr>
                <w:rFonts w:ascii="宋体" w:hAnsi="宋体" w:hint="eastAsia"/>
                <w:sz w:val="18"/>
                <w:szCs w:val="18"/>
              </w:rPr>
              <w:t>学历与专业</w:t>
            </w:r>
          </w:p>
        </w:tc>
        <w:tc>
          <w:tcPr>
            <w:tcW w:w="6344" w:type="dxa"/>
          </w:tcPr>
          <w:p w:rsidR="003634BB" w:rsidRPr="00871F5C" w:rsidRDefault="003634BB" w:rsidP="00C035B8">
            <w:pPr>
              <w:jc w:val="left"/>
              <w:rPr>
                <w:rFonts w:ascii="宋体" w:hAnsi="宋体"/>
                <w:b/>
                <w:sz w:val="18"/>
                <w:szCs w:val="18"/>
              </w:rPr>
            </w:pPr>
            <w:r w:rsidRPr="00871F5C">
              <w:rPr>
                <w:rFonts w:ascii="宋体" w:hAnsi="宋体" w:hint="eastAsia"/>
                <w:sz w:val="18"/>
                <w:szCs w:val="18"/>
              </w:rPr>
              <w:t>药学中专或相关专业（指医学、生物、化学等专业）</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1286" w:type="dxa"/>
            <w:vAlign w:val="center"/>
          </w:tcPr>
          <w:p w:rsidR="003634BB" w:rsidRPr="00871F5C" w:rsidRDefault="003634BB" w:rsidP="00C035B8">
            <w:pPr>
              <w:jc w:val="center"/>
              <w:rPr>
                <w:rFonts w:ascii="宋体" w:hAnsi="宋体"/>
                <w:sz w:val="18"/>
                <w:szCs w:val="18"/>
              </w:rPr>
            </w:pPr>
            <w:r w:rsidRPr="00871F5C">
              <w:rPr>
                <w:rFonts w:ascii="宋体" w:hAnsi="宋体" w:hint="eastAsia"/>
                <w:sz w:val="18"/>
                <w:szCs w:val="18"/>
              </w:rPr>
              <w:t>任职条件</w:t>
            </w:r>
          </w:p>
        </w:tc>
        <w:tc>
          <w:tcPr>
            <w:tcW w:w="6344" w:type="dxa"/>
          </w:tcPr>
          <w:p w:rsidR="003634BB" w:rsidRPr="00871F5C" w:rsidRDefault="003634BB" w:rsidP="00C035B8">
            <w:pPr>
              <w:jc w:val="left"/>
              <w:rPr>
                <w:rFonts w:ascii="宋体" w:hAnsi="宋体"/>
                <w:b/>
                <w:sz w:val="18"/>
                <w:szCs w:val="18"/>
              </w:rPr>
            </w:pPr>
            <w:r w:rsidRPr="00871F5C">
              <w:rPr>
                <w:rFonts w:ascii="宋体" w:hAnsi="宋体" w:hint="eastAsia"/>
                <w:sz w:val="18"/>
                <w:szCs w:val="18"/>
              </w:rPr>
              <w:t>药师以上专业技术职称</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1286" w:type="dxa"/>
            <w:vAlign w:val="center"/>
          </w:tcPr>
          <w:p w:rsidR="003634BB" w:rsidRPr="00871F5C" w:rsidRDefault="003634BB" w:rsidP="00C035B8">
            <w:pPr>
              <w:jc w:val="center"/>
              <w:rPr>
                <w:rFonts w:ascii="宋体" w:hAnsi="宋体"/>
                <w:sz w:val="18"/>
                <w:szCs w:val="18"/>
              </w:rPr>
            </w:pPr>
            <w:r w:rsidRPr="00871F5C">
              <w:rPr>
                <w:rFonts w:ascii="宋体" w:hAnsi="宋体" w:hint="eastAsia"/>
                <w:sz w:val="18"/>
                <w:szCs w:val="18"/>
              </w:rPr>
              <w:t>知识结构</w:t>
            </w:r>
          </w:p>
        </w:tc>
        <w:tc>
          <w:tcPr>
            <w:tcW w:w="6344" w:type="dxa"/>
          </w:tcPr>
          <w:p w:rsidR="003634BB" w:rsidRPr="00871F5C" w:rsidRDefault="003634BB" w:rsidP="00C035B8">
            <w:pPr>
              <w:jc w:val="left"/>
              <w:rPr>
                <w:rFonts w:ascii="宋体" w:hAnsi="宋体"/>
                <w:sz w:val="18"/>
                <w:szCs w:val="18"/>
              </w:rPr>
            </w:pPr>
            <w:r w:rsidRPr="00871F5C">
              <w:rPr>
                <w:rFonts w:ascii="宋体" w:hAnsi="宋体" w:hint="eastAsia"/>
                <w:sz w:val="18"/>
                <w:szCs w:val="18"/>
              </w:rPr>
              <w:t>药品基本知识</w:t>
            </w:r>
            <w:r>
              <w:rPr>
                <w:rFonts w:ascii="宋体" w:hAnsi="宋体" w:hint="eastAsia"/>
                <w:sz w:val="18"/>
                <w:szCs w:val="18"/>
              </w:rPr>
              <w:t>，</w:t>
            </w:r>
            <w:r w:rsidRPr="00871F5C">
              <w:rPr>
                <w:rFonts w:ascii="宋体" w:hAnsi="宋体" w:hint="eastAsia"/>
                <w:sz w:val="18"/>
                <w:szCs w:val="18"/>
              </w:rPr>
              <w:t>药事管理知识</w:t>
            </w:r>
            <w:r>
              <w:rPr>
                <w:rFonts w:ascii="宋体" w:hAnsi="宋体" w:hint="eastAsia"/>
                <w:sz w:val="18"/>
                <w:szCs w:val="18"/>
              </w:rPr>
              <w:t>，</w:t>
            </w:r>
            <w:r w:rsidRPr="00871F5C">
              <w:rPr>
                <w:rFonts w:ascii="宋体" w:hAnsi="宋体" w:hint="eastAsia"/>
                <w:sz w:val="18"/>
                <w:szCs w:val="18"/>
              </w:rPr>
              <w:t>相关法律知识</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1286" w:type="dxa"/>
            <w:vAlign w:val="center"/>
          </w:tcPr>
          <w:p w:rsidR="003634BB" w:rsidRPr="00871F5C" w:rsidRDefault="003634BB" w:rsidP="00C035B8">
            <w:pPr>
              <w:jc w:val="center"/>
              <w:rPr>
                <w:rFonts w:ascii="宋体" w:hAnsi="宋体"/>
                <w:sz w:val="18"/>
                <w:szCs w:val="18"/>
              </w:rPr>
            </w:pPr>
            <w:r w:rsidRPr="00871F5C">
              <w:rPr>
                <w:rFonts w:ascii="宋体" w:hAnsi="宋体" w:hint="eastAsia"/>
                <w:sz w:val="18"/>
                <w:szCs w:val="18"/>
              </w:rPr>
              <w:t>工作能力</w:t>
            </w:r>
          </w:p>
        </w:tc>
        <w:tc>
          <w:tcPr>
            <w:tcW w:w="6344" w:type="dxa"/>
          </w:tcPr>
          <w:p w:rsidR="003634BB" w:rsidRPr="00871F5C" w:rsidRDefault="003634BB" w:rsidP="00C035B8">
            <w:pPr>
              <w:jc w:val="left"/>
              <w:rPr>
                <w:rFonts w:ascii="宋体" w:hAnsi="宋体"/>
                <w:sz w:val="18"/>
                <w:szCs w:val="18"/>
              </w:rPr>
            </w:pPr>
            <w:r w:rsidRPr="00871F5C">
              <w:rPr>
                <w:rFonts w:ascii="宋体" w:hAnsi="宋体" w:hint="eastAsia"/>
                <w:sz w:val="18"/>
                <w:szCs w:val="18"/>
              </w:rPr>
              <w:t>协调沟通能力；文字表达能力；解决问题能力</w:t>
            </w:r>
          </w:p>
        </w:tc>
      </w:tr>
      <w:tr w:rsidR="003634BB" w:rsidRPr="00871F5C" w:rsidTr="00C035B8">
        <w:trPr>
          <w:trHeight w:val="20"/>
        </w:trPr>
        <w:tc>
          <w:tcPr>
            <w:tcW w:w="1090" w:type="dxa"/>
            <w:vMerge w:val="restart"/>
            <w:vAlign w:val="center"/>
          </w:tcPr>
          <w:p w:rsidR="003634BB" w:rsidRPr="00871F5C" w:rsidRDefault="003634BB" w:rsidP="00C035B8">
            <w:pPr>
              <w:jc w:val="center"/>
              <w:rPr>
                <w:rFonts w:ascii="宋体" w:hAnsi="宋体"/>
                <w:sz w:val="18"/>
                <w:szCs w:val="18"/>
              </w:rPr>
            </w:pPr>
            <w:r w:rsidRPr="00871F5C">
              <w:rPr>
                <w:rFonts w:ascii="宋体" w:hAnsi="宋体" w:hint="eastAsia"/>
                <w:sz w:val="18"/>
                <w:szCs w:val="18"/>
              </w:rPr>
              <w:t>职责</w:t>
            </w:r>
          </w:p>
        </w:tc>
        <w:tc>
          <w:tcPr>
            <w:tcW w:w="7630" w:type="dxa"/>
            <w:gridSpan w:val="2"/>
            <w:vAlign w:val="center"/>
          </w:tcPr>
          <w:p w:rsidR="003634BB" w:rsidRPr="00871F5C" w:rsidRDefault="003634BB" w:rsidP="00C035B8">
            <w:pPr>
              <w:jc w:val="left"/>
              <w:rPr>
                <w:sz w:val="18"/>
                <w:szCs w:val="18"/>
              </w:rPr>
            </w:pPr>
            <w:r w:rsidRPr="00871F5C">
              <w:rPr>
                <w:rFonts w:hint="eastAsia"/>
                <w:sz w:val="18"/>
                <w:szCs w:val="18"/>
              </w:rPr>
              <w:t>1.</w:t>
            </w:r>
            <w:r w:rsidRPr="00871F5C">
              <w:rPr>
                <w:rFonts w:hint="eastAsia"/>
                <w:sz w:val="18"/>
                <w:szCs w:val="18"/>
              </w:rPr>
              <w:t>对企业质量管理体系有效运行负责</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7630" w:type="dxa"/>
            <w:gridSpan w:val="2"/>
            <w:vAlign w:val="center"/>
          </w:tcPr>
          <w:p w:rsidR="003634BB" w:rsidRPr="00871F5C" w:rsidRDefault="003634BB" w:rsidP="00C035B8">
            <w:pPr>
              <w:jc w:val="left"/>
              <w:rPr>
                <w:sz w:val="18"/>
                <w:szCs w:val="18"/>
              </w:rPr>
            </w:pPr>
            <w:r w:rsidRPr="00871F5C">
              <w:rPr>
                <w:rFonts w:hint="eastAsia"/>
                <w:sz w:val="18"/>
                <w:szCs w:val="18"/>
              </w:rPr>
              <w:t>2.</w:t>
            </w:r>
            <w:r w:rsidRPr="00871F5C">
              <w:rPr>
                <w:rFonts w:hint="eastAsia"/>
                <w:sz w:val="18"/>
                <w:szCs w:val="18"/>
              </w:rPr>
              <w:t>对不合格药品的确认、处理、报损、销毁负责</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7630" w:type="dxa"/>
            <w:gridSpan w:val="2"/>
            <w:vAlign w:val="center"/>
          </w:tcPr>
          <w:p w:rsidR="003634BB" w:rsidRPr="00871F5C" w:rsidRDefault="003634BB" w:rsidP="00C035B8">
            <w:pPr>
              <w:jc w:val="left"/>
              <w:rPr>
                <w:sz w:val="18"/>
                <w:szCs w:val="18"/>
              </w:rPr>
            </w:pPr>
            <w:r w:rsidRPr="00871F5C">
              <w:rPr>
                <w:rFonts w:hint="eastAsia"/>
                <w:sz w:val="18"/>
                <w:szCs w:val="18"/>
              </w:rPr>
              <w:t>3.</w:t>
            </w:r>
            <w:r w:rsidRPr="00871F5C">
              <w:rPr>
                <w:rFonts w:hint="eastAsia"/>
                <w:sz w:val="18"/>
                <w:szCs w:val="18"/>
              </w:rPr>
              <w:t>对首营品种和首营企业的审核负责</w:t>
            </w:r>
          </w:p>
        </w:tc>
      </w:tr>
      <w:tr w:rsidR="003634BB" w:rsidRPr="00871F5C" w:rsidTr="00C035B8">
        <w:trPr>
          <w:trHeight w:val="20"/>
        </w:trPr>
        <w:tc>
          <w:tcPr>
            <w:tcW w:w="1090" w:type="dxa"/>
            <w:vMerge w:val="restart"/>
            <w:vAlign w:val="center"/>
          </w:tcPr>
          <w:p w:rsidR="003634BB" w:rsidRPr="00871F5C" w:rsidRDefault="003634BB" w:rsidP="00C035B8">
            <w:pPr>
              <w:jc w:val="center"/>
              <w:rPr>
                <w:rFonts w:ascii="宋体" w:hAnsi="宋体"/>
                <w:sz w:val="18"/>
                <w:szCs w:val="18"/>
              </w:rPr>
            </w:pPr>
            <w:r w:rsidRPr="00871F5C">
              <w:rPr>
                <w:rFonts w:ascii="宋体" w:hAnsi="宋体" w:hint="eastAsia"/>
                <w:sz w:val="18"/>
                <w:szCs w:val="18"/>
              </w:rPr>
              <w:t>工作内容</w:t>
            </w:r>
          </w:p>
        </w:tc>
        <w:tc>
          <w:tcPr>
            <w:tcW w:w="7630" w:type="dxa"/>
            <w:gridSpan w:val="2"/>
            <w:vAlign w:val="center"/>
          </w:tcPr>
          <w:p w:rsidR="003634BB" w:rsidRPr="00871F5C" w:rsidRDefault="003634BB" w:rsidP="00C035B8">
            <w:pPr>
              <w:tabs>
                <w:tab w:val="left" w:pos="795"/>
              </w:tabs>
              <w:rPr>
                <w:sz w:val="18"/>
                <w:szCs w:val="18"/>
              </w:rPr>
            </w:pPr>
            <w:r w:rsidRPr="00871F5C">
              <w:rPr>
                <w:rFonts w:hint="eastAsia"/>
                <w:sz w:val="18"/>
                <w:szCs w:val="18"/>
              </w:rPr>
              <w:t xml:space="preserve">1. </w:t>
            </w:r>
            <w:r w:rsidRPr="00871F5C">
              <w:rPr>
                <w:rFonts w:ascii="宋体" w:hAnsi="宋体" w:hint="eastAsia"/>
                <w:sz w:val="18"/>
                <w:szCs w:val="18"/>
              </w:rPr>
              <w:t>协助起草企业药品质量管理制度，并指导、督促质量管理制度的执行</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7630" w:type="dxa"/>
            <w:gridSpan w:val="2"/>
            <w:vAlign w:val="center"/>
          </w:tcPr>
          <w:p w:rsidR="003634BB" w:rsidRPr="00871F5C" w:rsidRDefault="003634BB" w:rsidP="00C035B8">
            <w:pPr>
              <w:rPr>
                <w:sz w:val="18"/>
                <w:szCs w:val="18"/>
              </w:rPr>
            </w:pPr>
            <w:r w:rsidRPr="00871F5C">
              <w:rPr>
                <w:rFonts w:hint="eastAsia"/>
                <w:sz w:val="18"/>
                <w:szCs w:val="18"/>
              </w:rPr>
              <w:t>2.</w:t>
            </w:r>
            <w:r w:rsidRPr="00871F5C">
              <w:rPr>
                <w:rFonts w:ascii="宋体" w:hAnsi="宋体" w:hint="eastAsia"/>
                <w:sz w:val="18"/>
                <w:szCs w:val="18"/>
              </w:rPr>
              <w:t xml:space="preserve"> 建立企业所经营药品并包含质量标准等内容的质量档案</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7630" w:type="dxa"/>
            <w:gridSpan w:val="2"/>
            <w:vAlign w:val="center"/>
          </w:tcPr>
          <w:p w:rsidR="003634BB" w:rsidRPr="00871F5C" w:rsidRDefault="003634BB" w:rsidP="00C035B8">
            <w:pPr>
              <w:rPr>
                <w:sz w:val="18"/>
                <w:szCs w:val="18"/>
              </w:rPr>
            </w:pPr>
            <w:r w:rsidRPr="00871F5C">
              <w:rPr>
                <w:rFonts w:hint="eastAsia"/>
                <w:sz w:val="18"/>
                <w:szCs w:val="18"/>
              </w:rPr>
              <w:t>3</w:t>
            </w:r>
            <w:r w:rsidRPr="00871F5C">
              <w:rPr>
                <w:rFonts w:hint="eastAsia"/>
                <w:sz w:val="18"/>
                <w:szCs w:val="18"/>
              </w:rPr>
              <w:t>、对质量体系中不合理的职责、流程、文件进行否决</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7630" w:type="dxa"/>
            <w:gridSpan w:val="2"/>
            <w:vAlign w:val="center"/>
          </w:tcPr>
          <w:p w:rsidR="003634BB" w:rsidRPr="00871F5C" w:rsidRDefault="003634BB" w:rsidP="00C035B8">
            <w:pPr>
              <w:rPr>
                <w:sz w:val="18"/>
                <w:szCs w:val="18"/>
              </w:rPr>
            </w:pPr>
            <w:r w:rsidRPr="00871F5C">
              <w:rPr>
                <w:rFonts w:hint="eastAsia"/>
                <w:sz w:val="18"/>
                <w:szCs w:val="18"/>
              </w:rPr>
              <w:t>4</w:t>
            </w:r>
            <w:r w:rsidRPr="00871F5C">
              <w:rPr>
                <w:rFonts w:hint="eastAsia"/>
                <w:sz w:val="18"/>
                <w:szCs w:val="18"/>
              </w:rPr>
              <w:t>、对不适合的储存环境、不专业的服务进行确认、否决</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7630" w:type="dxa"/>
            <w:gridSpan w:val="2"/>
            <w:vAlign w:val="center"/>
          </w:tcPr>
          <w:p w:rsidR="003634BB" w:rsidRPr="00871F5C" w:rsidRDefault="003634BB" w:rsidP="00C035B8">
            <w:pPr>
              <w:rPr>
                <w:sz w:val="18"/>
                <w:szCs w:val="18"/>
              </w:rPr>
            </w:pPr>
            <w:r w:rsidRPr="00871F5C">
              <w:rPr>
                <w:rFonts w:hint="eastAsia"/>
                <w:sz w:val="18"/>
                <w:szCs w:val="18"/>
              </w:rPr>
              <w:t>5</w:t>
            </w:r>
            <w:r w:rsidRPr="00871F5C">
              <w:rPr>
                <w:rFonts w:hint="eastAsia"/>
                <w:sz w:val="18"/>
                <w:szCs w:val="18"/>
              </w:rPr>
              <w:t>、协助开展对企业职工药品质量管理知识的继续教育或培训</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7630" w:type="dxa"/>
            <w:gridSpan w:val="2"/>
            <w:vAlign w:val="center"/>
          </w:tcPr>
          <w:p w:rsidR="003634BB" w:rsidRPr="00871F5C" w:rsidRDefault="003634BB" w:rsidP="00C035B8">
            <w:pPr>
              <w:jc w:val="left"/>
              <w:rPr>
                <w:sz w:val="18"/>
                <w:szCs w:val="18"/>
              </w:rPr>
            </w:pPr>
            <w:r w:rsidRPr="00871F5C">
              <w:rPr>
                <w:rFonts w:hint="eastAsia"/>
                <w:sz w:val="18"/>
                <w:szCs w:val="18"/>
              </w:rPr>
              <w:t xml:space="preserve">6. </w:t>
            </w:r>
            <w:r w:rsidRPr="00871F5C">
              <w:rPr>
                <w:rFonts w:ascii="宋体" w:hAnsi="宋体" w:hint="eastAsia"/>
                <w:sz w:val="18"/>
                <w:szCs w:val="18"/>
              </w:rPr>
              <w:t>负责药品质量的查询和药品质量事故或质量投诉的调查、处理及报告</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7630" w:type="dxa"/>
            <w:gridSpan w:val="2"/>
            <w:vAlign w:val="center"/>
          </w:tcPr>
          <w:p w:rsidR="003634BB" w:rsidRPr="00871F5C" w:rsidRDefault="003634BB" w:rsidP="00C035B8">
            <w:pPr>
              <w:tabs>
                <w:tab w:val="left" w:pos="795"/>
              </w:tabs>
              <w:rPr>
                <w:sz w:val="18"/>
                <w:szCs w:val="18"/>
              </w:rPr>
            </w:pPr>
            <w:r w:rsidRPr="00871F5C">
              <w:rPr>
                <w:rFonts w:hint="eastAsia"/>
                <w:sz w:val="18"/>
                <w:szCs w:val="18"/>
              </w:rPr>
              <w:t xml:space="preserve">7. </w:t>
            </w:r>
            <w:r w:rsidRPr="00871F5C">
              <w:rPr>
                <w:rFonts w:ascii="宋体" w:hAnsi="宋体" w:hint="eastAsia"/>
                <w:sz w:val="18"/>
                <w:szCs w:val="18"/>
              </w:rPr>
              <w:t>负责质量不合格药品的审核</w:t>
            </w:r>
            <w:r>
              <w:rPr>
                <w:rFonts w:ascii="宋体" w:hAnsi="宋体" w:hint="eastAsia"/>
                <w:sz w:val="18"/>
                <w:szCs w:val="18"/>
              </w:rPr>
              <w:t>，</w:t>
            </w:r>
            <w:r w:rsidRPr="00871F5C">
              <w:rPr>
                <w:rFonts w:ascii="宋体" w:hAnsi="宋体" w:hint="eastAsia"/>
                <w:sz w:val="18"/>
                <w:szCs w:val="18"/>
              </w:rPr>
              <w:t>提出对不合格药品的处理意见并对处理过程实施监督</w:t>
            </w:r>
          </w:p>
        </w:tc>
      </w:tr>
      <w:tr w:rsidR="003634BB" w:rsidRPr="00871F5C" w:rsidTr="00C035B8">
        <w:trPr>
          <w:trHeight w:val="20"/>
        </w:trPr>
        <w:tc>
          <w:tcPr>
            <w:tcW w:w="1090" w:type="dxa"/>
            <w:vMerge/>
            <w:vAlign w:val="center"/>
          </w:tcPr>
          <w:p w:rsidR="003634BB" w:rsidRPr="00871F5C" w:rsidRDefault="003634BB" w:rsidP="00C035B8">
            <w:pPr>
              <w:jc w:val="center"/>
              <w:rPr>
                <w:rFonts w:ascii="宋体" w:hAnsi="宋体"/>
                <w:sz w:val="18"/>
                <w:szCs w:val="18"/>
              </w:rPr>
            </w:pPr>
          </w:p>
        </w:tc>
        <w:tc>
          <w:tcPr>
            <w:tcW w:w="7630" w:type="dxa"/>
            <w:gridSpan w:val="2"/>
            <w:vAlign w:val="center"/>
          </w:tcPr>
          <w:p w:rsidR="003634BB" w:rsidRPr="00871F5C" w:rsidRDefault="003634BB" w:rsidP="00C035B8">
            <w:pPr>
              <w:rPr>
                <w:sz w:val="18"/>
                <w:szCs w:val="18"/>
              </w:rPr>
            </w:pPr>
            <w:r w:rsidRPr="00871F5C">
              <w:rPr>
                <w:rFonts w:hint="eastAsia"/>
                <w:sz w:val="18"/>
                <w:szCs w:val="18"/>
              </w:rPr>
              <w:t xml:space="preserve">8. </w:t>
            </w:r>
            <w:r w:rsidRPr="00871F5C">
              <w:rPr>
                <w:rFonts w:ascii="宋体" w:hAnsi="宋体" w:hint="eastAsia"/>
                <w:sz w:val="18"/>
                <w:szCs w:val="18"/>
              </w:rPr>
              <w:t>负责药品验收的管理，负责指导和监督药品保管、养护中的质量工作</w:t>
            </w:r>
          </w:p>
        </w:tc>
      </w:tr>
      <w:tr w:rsidR="003634BB" w:rsidRPr="00B37D28" w:rsidTr="00C035B8">
        <w:trPr>
          <w:trHeight w:val="20"/>
        </w:trPr>
        <w:tc>
          <w:tcPr>
            <w:tcW w:w="1090" w:type="dxa"/>
            <w:vMerge/>
            <w:vAlign w:val="center"/>
          </w:tcPr>
          <w:p w:rsidR="003634BB" w:rsidRPr="00991672" w:rsidRDefault="003634BB" w:rsidP="00C035B8">
            <w:pPr>
              <w:jc w:val="center"/>
              <w:rPr>
                <w:rFonts w:ascii="宋体" w:hAnsi="宋体"/>
                <w:color w:val="FF0000"/>
                <w:sz w:val="18"/>
                <w:szCs w:val="18"/>
              </w:rPr>
            </w:pPr>
          </w:p>
        </w:tc>
        <w:tc>
          <w:tcPr>
            <w:tcW w:w="7630" w:type="dxa"/>
            <w:gridSpan w:val="2"/>
            <w:vAlign w:val="center"/>
          </w:tcPr>
          <w:p w:rsidR="003634BB" w:rsidRPr="00871F5C" w:rsidRDefault="003634BB" w:rsidP="00C035B8">
            <w:pPr>
              <w:spacing w:line="320" w:lineRule="exact"/>
              <w:rPr>
                <w:rFonts w:ascii="宋体" w:hAnsi="宋体"/>
                <w:sz w:val="18"/>
                <w:szCs w:val="18"/>
              </w:rPr>
            </w:pPr>
            <w:r w:rsidRPr="00871F5C">
              <w:rPr>
                <w:rFonts w:hint="eastAsia"/>
                <w:sz w:val="18"/>
                <w:szCs w:val="18"/>
              </w:rPr>
              <w:t xml:space="preserve">9. </w:t>
            </w:r>
            <w:r w:rsidRPr="00871F5C">
              <w:rPr>
                <w:rFonts w:hint="eastAsia"/>
                <w:sz w:val="18"/>
                <w:szCs w:val="18"/>
              </w:rPr>
              <w:t>负责收集和分析药品质量信息</w:t>
            </w:r>
          </w:p>
        </w:tc>
      </w:tr>
    </w:tbl>
    <w:p w:rsidR="003634BB" w:rsidRPr="00D87AB0" w:rsidRDefault="003634BB" w:rsidP="003634BB">
      <w:pPr>
        <w:pStyle w:val="aff6"/>
        <w:ind w:firstLine="360"/>
        <w:rPr>
          <w:sz w:val="18"/>
          <w:szCs w:val="18"/>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sz w:val="18"/>
          <w:szCs w:val="18"/>
        </w:rPr>
      </w:pPr>
      <w:r w:rsidRPr="00D87AB0">
        <w:rPr>
          <w:rFonts w:ascii="黑体" w:eastAsia="黑体" w:hint="eastAsia"/>
          <w:b/>
          <w:sz w:val="24"/>
        </w:rPr>
        <w:t>运营管理部经理岗位规范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大学本科以上学历，经济管理、工商管理、营销学、药学等相关专业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D87AB0" w:rsidRDefault="003634BB" w:rsidP="00C035B8">
            <w:pPr>
              <w:jc w:val="left"/>
              <w:rPr>
                <w:rFonts w:ascii="宋体" w:hAnsi="宋体"/>
                <w:b/>
                <w:sz w:val="18"/>
                <w:szCs w:val="18"/>
              </w:rPr>
            </w:pPr>
            <w:r>
              <w:rPr>
                <w:rFonts w:hint="eastAsia"/>
                <w:sz w:val="18"/>
                <w:szCs w:val="18"/>
              </w:rPr>
              <w:t>具有医药企业运营管理经验</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Pr>
                <w:rFonts w:hint="eastAsia"/>
                <w:sz w:val="18"/>
                <w:szCs w:val="18"/>
              </w:rPr>
              <w:t>战略研究、市场营销、医药经营、管理学、法律、法规、医药商品学、财务等相关知识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Pr>
                <w:rFonts w:hint="eastAsia"/>
                <w:sz w:val="18"/>
                <w:szCs w:val="18"/>
              </w:rPr>
              <w:t>判断与决策能力、组织能力、计划与执行能力、目标设置能力、预算管理能力、解决问题能力、人际沟通技巧、熟练使用计算机办公软件</w:t>
            </w:r>
          </w:p>
        </w:tc>
      </w:tr>
      <w:tr w:rsidR="003634BB" w:rsidRPr="00D87AB0" w:rsidTr="00C035B8">
        <w:tc>
          <w:tcPr>
            <w:tcW w:w="1090" w:type="dxa"/>
            <w:vMerge w:val="restart"/>
            <w:vAlign w:val="center"/>
          </w:tcPr>
          <w:p w:rsidR="003634BB" w:rsidRPr="00D87AB0" w:rsidRDefault="003634BB" w:rsidP="00C035B8">
            <w:pPr>
              <w:rPr>
                <w:rFonts w:ascii="宋体" w:hAnsi="宋体"/>
                <w:sz w:val="18"/>
                <w:szCs w:val="18"/>
              </w:rPr>
            </w:pPr>
            <w:r>
              <w:rPr>
                <w:rFonts w:ascii="宋体" w:hAnsi="宋体" w:hint="eastAsia"/>
                <w:sz w:val="18"/>
                <w:szCs w:val="18"/>
              </w:rPr>
              <w:lastRenderedPageBreak/>
              <w:t>职责</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负责部门内部管理体系及计划管理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2.</w:t>
            </w:r>
            <w:r>
              <w:rPr>
                <w:rFonts w:hint="eastAsia"/>
                <w:sz w:val="18"/>
                <w:szCs w:val="18"/>
              </w:rPr>
              <w:t>负责权属公司预算管理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Pr>
                <w:rFonts w:hint="eastAsia"/>
                <w:sz w:val="18"/>
                <w:szCs w:val="18"/>
              </w:rPr>
              <w:t>负责企业运营管理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4.</w:t>
            </w:r>
            <w:r>
              <w:rPr>
                <w:rFonts w:hint="eastAsia"/>
                <w:sz w:val="18"/>
                <w:szCs w:val="18"/>
              </w:rPr>
              <w:t>负责企业商情研究管理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5.</w:t>
            </w:r>
            <w:r>
              <w:rPr>
                <w:rFonts w:hint="eastAsia"/>
                <w:sz w:val="18"/>
                <w:szCs w:val="18"/>
              </w:rPr>
              <w:t>负责运营数据统计管理</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工作内容</w:t>
            </w:r>
          </w:p>
        </w:tc>
        <w:tc>
          <w:tcPr>
            <w:tcW w:w="7630" w:type="dxa"/>
            <w:gridSpan w:val="2"/>
            <w:vAlign w:val="center"/>
          </w:tcPr>
          <w:p w:rsidR="003634BB" w:rsidRPr="00D87AB0" w:rsidRDefault="003634BB" w:rsidP="00C035B8">
            <w:pPr>
              <w:jc w:val="left"/>
              <w:rPr>
                <w:sz w:val="18"/>
                <w:szCs w:val="18"/>
              </w:rPr>
            </w:pPr>
            <w:r>
              <w:rPr>
                <w:rFonts w:ascii="宋体" w:hAnsi="宋体" w:hint="eastAsia"/>
                <w:szCs w:val="21"/>
              </w:rPr>
              <w:t>1.</w:t>
            </w:r>
            <w:r w:rsidRPr="00C869A1">
              <w:rPr>
                <w:rFonts w:hint="eastAsia"/>
                <w:sz w:val="18"/>
                <w:szCs w:val="18"/>
              </w:rPr>
              <w:t>组织制定本部门内部各项规章制度及工作流程</w:t>
            </w:r>
            <w:r>
              <w:rPr>
                <w:rFonts w:hint="eastAsia"/>
                <w:sz w:val="18"/>
                <w:szCs w:val="18"/>
              </w:rPr>
              <w:t>，并根据企业总体目标制定部门目标、工作计划，并组织实施</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2.</w:t>
            </w:r>
            <w:r>
              <w:rPr>
                <w:rFonts w:hint="eastAsia"/>
                <w:sz w:val="18"/>
                <w:szCs w:val="18"/>
              </w:rPr>
              <w:t>参与制定并执行部门的财务预算计划</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Pr>
                <w:rFonts w:hint="eastAsia"/>
                <w:sz w:val="18"/>
                <w:szCs w:val="18"/>
              </w:rPr>
              <w:t>指导权属公司按时填报企业的经营预算表、更新经营预算编制指南及经营计划书模板和经营预算表模板；组织编制权属公司关键指标意见经沟通并确认预算指标</w:t>
            </w:r>
            <w:r w:rsidRPr="00D87AB0">
              <w:rPr>
                <w:rFonts w:hint="eastAsia"/>
                <w:sz w:val="18"/>
                <w:szCs w:val="18"/>
              </w:rPr>
              <w:t xml:space="preserve"> </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4.</w:t>
            </w:r>
            <w:r>
              <w:rPr>
                <w:rFonts w:hint="eastAsia"/>
                <w:sz w:val="18"/>
                <w:szCs w:val="18"/>
              </w:rPr>
              <w:t>组织进行经营一体化体系设计和运营垂直条线的团队建设与管理提升工作</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5.</w:t>
            </w:r>
            <w:r>
              <w:rPr>
                <w:rFonts w:hint="eastAsia"/>
                <w:sz w:val="18"/>
                <w:szCs w:val="18"/>
              </w:rPr>
              <w:t>组织、指导进行各业态指标体系的规划和修订工作</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6.</w:t>
            </w:r>
            <w:r>
              <w:rPr>
                <w:rFonts w:hint="eastAsia"/>
                <w:sz w:val="18"/>
                <w:szCs w:val="18"/>
              </w:rPr>
              <w:t>组织制定各项指标的评价标准、管控措施及权属公司分级管理办法</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7.</w:t>
            </w:r>
            <w:r>
              <w:rPr>
                <w:rFonts w:hint="eastAsia"/>
                <w:sz w:val="18"/>
                <w:szCs w:val="18"/>
              </w:rPr>
              <w:t>组织进行企业运营指标的分析和改善工作</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8.</w:t>
            </w:r>
            <w:r>
              <w:rPr>
                <w:rFonts w:hint="eastAsia"/>
                <w:sz w:val="18"/>
                <w:szCs w:val="18"/>
              </w:rPr>
              <w:t>组织开展管理对标和竞争对手关键指标研究工作</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9.</w:t>
            </w:r>
            <w:r>
              <w:rPr>
                <w:rFonts w:hint="eastAsia"/>
                <w:sz w:val="18"/>
                <w:szCs w:val="18"/>
              </w:rPr>
              <w:t>组织进行企业运营报表的提供和季度运营分析报告工作</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10.</w:t>
            </w:r>
            <w:r>
              <w:rPr>
                <w:rFonts w:hint="eastAsia"/>
                <w:sz w:val="18"/>
                <w:szCs w:val="18"/>
              </w:rPr>
              <w:t>组织结合招投标、药品价格等工作进行政策解读工作</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11.</w:t>
            </w:r>
            <w:r>
              <w:rPr>
                <w:rFonts w:hint="eastAsia"/>
                <w:sz w:val="18"/>
                <w:szCs w:val="18"/>
              </w:rPr>
              <w:t>根据上级部门的要求及时统计数据，按要求规范化向有关部门报送</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12.</w:t>
            </w:r>
            <w:r w:rsidRPr="00567806">
              <w:rPr>
                <w:rFonts w:hint="eastAsia"/>
                <w:sz w:val="18"/>
                <w:szCs w:val="18"/>
              </w:rPr>
              <w:t>监督执行医保政策规定</w:t>
            </w:r>
          </w:p>
        </w:tc>
      </w:tr>
    </w:tbl>
    <w:p w:rsidR="003634BB" w:rsidRPr="00D87AB0" w:rsidRDefault="003634BB" w:rsidP="003634BB">
      <w:pP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sz w:val="18"/>
          <w:szCs w:val="18"/>
        </w:rPr>
      </w:pPr>
      <w:r>
        <w:rPr>
          <w:rFonts w:ascii="黑体" w:eastAsia="黑体" w:hint="eastAsia"/>
          <w:b/>
          <w:sz w:val="24"/>
        </w:rPr>
        <w:t>风险管控</w:t>
      </w:r>
      <w:r w:rsidRPr="00D87AB0">
        <w:rPr>
          <w:rFonts w:ascii="黑体" w:eastAsia="黑体" w:hint="eastAsia"/>
          <w:b/>
          <w:sz w:val="24"/>
        </w:rPr>
        <w:t>部经理岗位规范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大学本科以上学历，</w:t>
            </w:r>
            <w:r>
              <w:rPr>
                <w:rFonts w:hint="eastAsia"/>
                <w:sz w:val="18"/>
                <w:szCs w:val="18"/>
              </w:rPr>
              <w:t>医药、管理及</w:t>
            </w:r>
            <w:r w:rsidRPr="00D87AB0">
              <w:rPr>
                <w:rFonts w:hint="eastAsia"/>
                <w:sz w:val="18"/>
                <w:szCs w:val="18"/>
              </w:rPr>
              <w:t>相关专业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D87AB0" w:rsidRDefault="003634BB" w:rsidP="00C035B8">
            <w:pPr>
              <w:jc w:val="left"/>
              <w:rPr>
                <w:rFonts w:ascii="宋体" w:hAnsi="宋体"/>
                <w:b/>
                <w:sz w:val="18"/>
                <w:szCs w:val="18"/>
              </w:rPr>
            </w:pPr>
            <w:r>
              <w:rPr>
                <w:rFonts w:hint="eastAsia"/>
                <w:sz w:val="18"/>
                <w:szCs w:val="18"/>
              </w:rPr>
              <w:t>具有医药企业风险管控管理经验</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Pr>
                <w:rFonts w:hint="eastAsia"/>
                <w:sz w:val="18"/>
                <w:szCs w:val="18"/>
              </w:rPr>
              <w:t>风险管理、制度及流程管理、医药经营、管理学等相关知识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Pr>
                <w:rFonts w:hint="eastAsia"/>
                <w:sz w:val="18"/>
                <w:szCs w:val="18"/>
              </w:rPr>
              <w:t>判断与决策能力、组织能力、计划与执行能力、目标设置能力、预算管理能力、解决问题能力、人际沟通技巧、熟练使用计算机办公软件</w:t>
            </w:r>
          </w:p>
        </w:tc>
      </w:tr>
      <w:tr w:rsidR="003634BB" w:rsidRPr="00D87AB0" w:rsidTr="00C035B8">
        <w:tc>
          <w:tcPr>
            <w:tcW w:w="1090" w:type="dxa"/>
            <w:vMerge w:val="restart"/>
            <w:vAlign w:val="center"/>
          </w:tcPr>
          <w:p w:rsidR="003634BB" w:rsidRPr="00D87AB0" w:rsidRDefault="003634BB" w:rsidP="00C035B8">
            <w:pPr>
              <w:rPr>
                <w:rFonts w:ascii="宋体" w:hAnsi="宋体"/>
                <w:sz w:val="18"/>
                <w:szCs w:val="18"/>
              </w:rPr>
            </w:pPr>
            <w:r>
              <w:rPr>
                <w:rFonts w:ascii="宋体" w:hAnsi="宋体" w:hint="eastAsia"/>
                <w:sz w:val="18"/>
                <w:szCs w:val="18"/>
              </w:rPr>
              <w:t>职责</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负责部门内部管理体系及计划管理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2.</w:t>
            </w:r>
            <w:r>
              <w:rPr>
                <w:rFonts w:hint="eastAsia"/>
                <w:sz w:val="18"/>
                <w:szCs w:val="18"/>
              </w:rPr>
              <w:t>负责企业风险管控工作</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Pr>
                <w:rFonts w:hint="eastAsia"/>
                <w:sz w:val="18"/>
                <w:szCs w:val="18"/>
              </w:rPr>
              <w:t>制度及流程建设</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4.</w:t>
            </w:r>
            <w:r>
              <w:rPr>
                <w:rFonts w:hint="eastAsia"/>
                <w:sz w:val="18"/>
                <w:szCs w:val="18"/>
              </w:rPr>
              <w:t>风险预案的制定与管控</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工作内容</w:t>
            </w:r>
          </w:p>
        </w:tc>
        <w:tc>
          <w:tcPr>
            <w:tcW w:w="7630" w:type="dxa"/>
            <w:gridSpan w:val="2"/>
            <w:vAlign w:val="center"/>
          </w:tcPr>
          <w:p w:rsidR="003634BB" w:rsidRPr="00D87AB0" w:rsidRDefault="003634BB" w:rsidP="00C035B8">
            <w:pPr>
              <w:jc w:val="left"/>
              <w:rPr>
                <w:sz w:val="18"/>
                <w:szCs w:val="18"/>
              </w:rPr>
            </w:pPr>
            <w:r>
              <w:rPr>
                <w:rFonts w:ascii="宋体" w:hAnsi="宋体" w:hint="eastAsia"/>
                <w:szCs w:val="21"/>
              </w:rPr>
              <w:t>1.</w:t>
            </w:r>
            <w:r>
              <w:rPr>
                <w:rFonts w:hint="eastAsia"/>
                <w:sz w:val="18"/>
                <w:szCs w:val="18"/>
              </w:rPr>
              <w:t>组织制定本部门内部各项规章制度及工作流程</w:t>
            </w:r>
            <w:r w:rsidRPr="00D87AB0">
              <w:rPr>
                <w:rFonts w:hint="eastAsia"/>
                <w:sz w:val="18"/>
                <w:szCs w:val="18"/>
              </w:rPr>
              <w:t xml:space="preserve"> </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2.</w:t>
            </w:r>
            <w:r>
              <w:rPr>
                <w:rFonts w:hint="eastAsia"/>
                <w:sz w:val="18"/>
                <w:szCs w:val="18"/>
              </w:rPr>
              <w:t>根据企业总体目标和部门目标制定工作计划并组织实施</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Pr>
                <w:rFonts w:hint="eastAsia"/>
                <w:sz w:val="18"/>
                <w:szCs w:val="18"/>
              </w:rPr>
              <w:t>参与制定并执行本部门的财务预算计划</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4.</w:t>
            </w:r>
            <w:r>
              <w:rPr>
                <w:rFonts w:hint="eastAsia"/>
                <w:sz w:val="18"/>
                <w:szCs w:val="18"/>
              </w:rPr>
              <w:t>组织制定企业全面风险管理体系，对各权属公司进行风险体系的推广</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 xml:space="preserve">5. </w:t>
            </w:r>
            <w:r>
              <w:rPr>
                <w:rFonts w:hint="eastAsia"/>
                <w:sz w:val="18"/>
                <w:szCs w:val="18"/>
              </w:rPr>
              <w:t>组织识别年度重大经营风险，制定相应计划与风险管理要求</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6.</w:t>
            </w:r>
            <w:r w:rsidRPr="00C34C27">
              <w:rPr>
                <w:rFonts w:hint="eastAsia"/>
                <w:sz w:val="18"/>
                <w:szCs w:val="18"/>
              </w:rPr>
              <w:t xml:space="preserve"> </w:t>
            </w:r>
            <w:r>
              <w:rPr>
                <w:rFonts w:hint="eastAsia"/>
                <w:sz w:val="18"/>
                <w:szCs w:val="18"/>
              </w:rPr>
              <w:t>组织制定企业各业态的内控管理标准体系，对各权属公司进行风险监控</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7.</w:t>
            </w:r>
            <w:r w:rsidRPr="00C34C27">
              <w:rPr>
                <w:rFonts w:hint="eastAsia"/>
                <w:sz w:val="18"/>
                <w:szCs w:val="18"/>
              </w:rPr>
              <w:t xml:space="preserve"> </w:t>
            </w:r>
            <w:r>
              <w:rPr>
                <w:rFonts w:hint="eastAsia"/>
                <w:sz w:val="18"/>
                <w:szCs w:val="18"/>
              </w:rPr>
              <w:t>组织开展风险体系评审和内控评估</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8.</w:t>
            </w:r>
            <w:r w:rsidRPr="00C34C27">
              <w:rPr>
                <w:rFonts w:hint="eastAsia"/>
                <w:sz w:val="18"/>
                <w:szCs w:val="18"/>
              </w:rPr>
              <w:t xml:space="preserve"> </w:t>
            </w:r>
            <w:r>
              <w:rPr>
                <w:rFonts w:hint="eastAsia"/>
                <w:sz w:val="18"/>
                <w:szCs w:val="18"/>
              </w:rPr>
              <w:t>组织对企业相关人员进行专业培训，培育风险管理文化</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 xml:space="preserve">9. </w:t>
            </w:r>
            <w:r>
              <w:rPr>
                <w:rFonts w:hint="eastAsia"/>
                <w:sz w:val="18"/>
                <w:szCs w:val="18"/>
              </w:rPr>
              <w:t>组织审定企业管理架构，编制流程图，梳理并确定核心业务流程</w:t>
            </w:r>
          </w:p>
        </w:tc>
      </w:tr>
      <w:tr w:rsidR="003634BB" w:rsidRPr="00C34C27"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10.</w:t>
            </w:r>
            <w:r w:rsidRPr="00C34C27">
              <w:rPr>
                <w:rFonts w:hint="eastAsia"/>
                <w:sz w:val="18"/>
                <w:szCs w:val="18"/>
              </w:rPr>
              <w:t xml:space="preserve"> </w:t>
            </w:r>
            <w:r>
              <w:rPr>
                <w:rFonts w:hint="eastAsia"/>
                <w:sz w:val="18"/>
                <w:szCs w:val="18"/>
              </w:rPr>
              <w:t>推进总部重要流程的梳理和优化，统一关键控制点</w:t>
            </w:r>
          </w:p>
        </w:tc>
      </w:tr>
      <w:tr w:rsidR="003634BB" w:rsidRPr="00236653"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C34C27" w:rsidRDefault="003634BB" w:rsidP="00C035B8">
            <w:pPr>
              <w:jc w:val="left"/>
              <w:rPr>
                <w:sz w:val="18"/>
                <w:szCs w:val="18"/>
              </w:rPr>
            </w:pPr>
            <w:r>
              <w:rPr>
                <w:rFonts w:hint="eastAsia"/>
                <w:sz w:val="18"/>
                <w:szCs w:val="18"/>
              </w:rPr>
              <w:t>11.</w:t>
            </w:r>
            <w:r w:rsidRPr="00C34C27">
              <w:rPr>
                <w:rFonts w:hint="eastAsia"/>
                <w:sz w:val="18"/>
                <w:szCs w:val="18"/>
              </w:rPr>
              <w:t xml:space="preserve"> </w:t>
            </w:r>
            <w:r>
              <w:rPr>
                <w:rFonts w:hint="eastAsia"/>
                <w:sz w:val="18"/>
                <w:szCs w:val="18"/>
              </w:rPr>
              <w:t>组织审核权属公司编制流程图，确保核心业务流程的一致</w:t>
            </w:r>
          </w:p>
        </w:tc>
      </w:tr>
      <w:tr w:rsidR="003634BB" w:rsidRPr="00236653"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12.</w:t>
            </w:r>
            <w:r>
              <w:rPr>
                <w:rFonts w:hint="eastAsia"/>
                <w:sz w:val="18"/>
                <w:szCs w:val="18"/>
              </w:rPr>
              <w:t>组织收集并推广流程管理的先进经验和最佳业务实践</w:t>
            </w:r>
          </w:p>
        </w:tc>
      </w:tr>
    </w:tbl>
    <w:p w:rsidR="003634BB" w:rsidRDefault="003634BB" w:rsidP="003634BB">
      <w:pPr>
        <w:jc w:val="left"/>
        <w:rPr>
          <w:sz w:val="18"/>
          <w:szCs w:val="18"/>
        </w:rPr>
      </w:pPr>
    </w:p>
    <w:p w:rsidR="003634BB" w:rsidRPr="00D87AB0" w:rsidRDefault="003634BB" w:rsidP="003634BB">
      <w:pPr>
        <w:jc w:val="center"/>
        <w:rPr>
          <w:rFonts w:ascii="黑体" w:eastAsia="黑体"/>
          <w:b/>
          <w:sz w:val="24"/>
        </w:rPr>
      </w:pPr>
      <w:r w:rsidRPr="00D87AB0">
        <w:rPr>
          <w:rFonts w:ascii="黑体" w:eastAsia="黑体" w:hint="eastAsia"/>
          <w:b/>
          <w:sz w:val="24"/>
        </w:rPr>
        <w:t>审计</w:t>
      </w:r>
      <w:r>
        <w:rPr>
          <w:rFonts w:ascii="黑体" w:eastAsia="黑体" w:hint="eastAsia"/>
          <w:b/>
          <w:sz w:val="24"/>
        </w:rPr>
        <w:t>经理</w:t>
      </w:r>
      <w:r w:rsidRPr="00D87AB0">
        <w:rPr>
          <w:rFonts w:ascii="黑体" w:eastAsia="黑体" w:hint="eastAsia"/>
          <w:b/>
          <w:sz w:val="24"/>
        </w:rPr>
        <w:t>岗位规范</w:t>
      </w:r>
      <w:r>
        <w:rPr>
          <w:rFonts w:ascii="黑体" w:eastAsia="黑体" w:hint="eastAsia"/>
          <w:b/>
          <w:sz w:val="24"/>
        </w:rPr>
        <w: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任职资格</w:t>
            </w: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学历与专业</w:t>
            </w:r>
          </w:p>
        </w:tc>
        <w:tc>
          <w:tcPr>
            <w:tcW w:w="6344" w:type="dxa"/>
          </w:tcPr>
          <w:p w:rsidR="003634BB" w:rsidRPr="002F4014" w:rsidRDefault="003634BB" w:rsidP="00C035B8">
            <w:pPr>
              <w:jc w:val="left"/>
              <w:rPr>
                <w:rFonts w:ascii="宋体" w:hAnsi="宋体"/>
                <w:sz w:val="18"/>
                <w:szCs w:val="18"/>
              </w:rPr>
            </w:pPr>
            <w:r>
              <w:rPr>
                <w:rFonts w:ascii="宋体" w:hAnsi="宋体" w:hint="eastAsia"/>
                <w:sz w:val="18"/>
                <w:szCs w:val="18"/>
              </w:rPr>
              <w:t>大学本科以上学历，财务、审计等相关专业，具有审计师、会计师以上职称</w:t>
            </w:r>
            <w:r w:rsidRPr="002F4014">
              <w:rPr>
                <w:rFonts w:ascii="宋体" w:hAnsi="宋体" w:hint="eastAsia"/>
                <w:sz w:val="18"/>
                <w:szCs w:val="18"/>
              </w:rPr>
              <w:t xml:space="preserve"> </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r>
              <w:rPr>
                <w:rFonts w:ascii="宋体" w:hAnsi="宋体" w:hint="eastAsia"/>
                <w:sz w:val="18"/>
                <w:szCs w:val="18"/>
              </w:rPr>
              <w:t>及素质</w:t>
            </w:r>
          </w:p>
        </w:tc>
        <w:tc>
          <w:tcPr>
            <w:tcW w:w="6344" w:type="dxa"/>
          </w:tcPr>
          <w:p w:rsidR="003634BB" w:rsidRPr="00EA7081" w:rsidRDefault="003634BB" w:rsidP="00C035B8">
            <w:pPr>
              <w:jc w:val="left"/>
              <w:rPr>
                <w:rFonts w:ascii="宋体" w:hAnsi="宋体"/>
                <w:sz w:val="18"/>
                <w:szCs w:val="18"/>
              </w:rPr>
            </w:pPr>
            <w:r>
              <w:rPr>
                <w:rFonts w:ascii="宋体" w:hAnsi="宋体" w:hint="eastAsia"/>
                <w:sz w:val="18"/>
                <w:szCs w:val="18"/>
              </w:rPr>
              <w:t>具有丰富的审计工作经验，熟悉内部审计、财务、税务等专业工作，坚持原则、客观公正、实事求是、廉洁奉公、保守秘密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Pr>
                <w:rFonts w:ascii="宋体" w:hAnsi="宋体" w:hint="eastAsia"/>
                <w:sz w:val="18"/>
                <w:szCs w:val="18"/>
              </w:rPr>
              <w:t>掌握国家的财经法律、法规、政策以及公司的规章制度，熟悉相关的理论和专业知识及企业经营管理情况，熟悉财务会计业务和精通审计业务</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Pr>
                <w:rFonts w:ascii="宋体" w:hAnsi="宋体" w:hint="eastAsia"/>
                <w:sz w:val="18"/>
                <w:szCs w:val="18"/>
              </w:rPr>
              <w:t>较强的沟通协调能力和对突发事件的应变能力</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职责</w:t>
            </w:r>
          </w:p>
        </w:tc>
        <w:tc>
          <w:tcPr>
            <w:tcW w:w="7630" w:type="dxa"/>
            <w:gridSpan w:val="2"/>
            <w:vAlign w:val="center"/>
          </w:tcPr>
          <w:p w:rsidR="003634BB" w:rsidRPr="00EA7081" w:rsidRDefault="003634BB" w:rsidP="00C035B8">
            <w:pPr>
              <w:jc w:val="left"/>
              <w:rPr>
                <w:rFonts w:ascii="宋体" w:hAnsi="宋体"/>
                <w:sz w:val="18"/>
                <w:szCs w:val="18"/>
              </w:rPr>
            </w:pPr>
            <w:r w:rsidRPr="00EA7081">
              <w:rPr>
                <w:rFonts w:ascii="宋体" w:hAnsi="宋体" w:hint="eastAsia"/>
                <w:sz w:val="18"/>
                <w:szCs w:val="18"/>
              </w:rPr>
              <w:t>1.</w:t>
            </w:r>
            <w:r>
              <w:rPr>
                <w:rFonts w:ascii="宋体" w:hAnsi="宋体" w:hint="eastAsia"/>
                <w:sz w:val="18"/>
                <w:szCs w:val="18"/>
              </w:rPr>
              <w:t>制定企业年度审计工作计划，组织实施</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sidRPr="00EA7081">
              <w:rPr>
                <w:rFonts w:ascii="宋体" w:hAnsi="宋体" w:hint="eastAsia"/>
                <w:sz w:val="18"/>
                <w:szCs w:val="18"/>
              </w:rPr>
              <w:t>2.</w:t>
            </w:r>
            <w:r>
              <w:rPr>
                <w:rFonts w:ascii="宋体" w:hAnsi="宋体" w:hint="eastAsia"/>
                <w:sz w:val="18"/>
                <w:szCs w:val="18"/>
              </w:rPr>
              <w:t>组织对企业经营成果的真实性、准确性、合规合法性等进行审计</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sidRPr="00EA7081">
              <w:rPr>
                <w:rFonts w:ascii="宋体" w:hAnsi="宋体" w:hint="eastAsia"/>
                <w:sz w:val="18"/>
                <w:szCs w:val="18"/>
              </w:rPr>
              <w:t>3.</w:t>
            </w:r>
            <w:r>
              <w:rPr>
                <w:rFonts w:ascii="宋体" w:hAnsi="宋体" w:hint="eastAsia"/>
                <w:sz w:val="18"/>
                <w:szCs w:val="18"/>
              </w:rPr>
              <w:t>管理本部门的各项工作</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工作内容</w:t>
            </w: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1.按照国家审计法规、公司财会审计制度的有关规定，负责拟定公司具体审计实施细则</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2.建立对于资产和资金使用的监控机制及其他财务监控机制，发现违规现象时及时采取预警措施</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3.组织对公司重大经营活动、重大项目、重大经济合同的审计活动</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4.全面审查各区域对授权制度和业务流程的执行情况</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5.定期或不定期地组织必要的专项审计、专案审计和财务收支审计</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6.与银行、税务等相关部门及外部审计人员建立并保持紧密的关系</w:t>
            </w:r>
          </w:p>
        </w:tc>
      </w:tr>
    </w:tbl>
    <w:p w:rsidR="003634BB" w:rsidRPr="0087087F" w:rsidRDefault="003634BB" w:rsidP="003634BB">
      <w:pPr>
        <w:jc w:val="left"/>
        <w:rPr>
          <w:sz w:val="18"/>
          <w:szCs w:val="18"/>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t>采购部经理岗位规范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大学专科以上学历，药学相关专业</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工作经验</w:t>
            </w:r>
            <w:r>
              <w:rPr>
                <w:rFonts w:hint="eastAsia"/>
                <w:sz w:val="18"/>
                <w:szCs w:val="18"/>
              </w:rPr>
              <w:t>及素质</w:t>
            </w:r>
          </w:p>
        </w:tc>
        <w:tc>
          <w:tcPr>
            <w:tcW w:w="6344" w:type="dxa"/>
          </w:tcPr>
          <w:p w:rsidR="003634BB" w:rsidRPr="00D87AB0" w:rsidRDefault="003634BB" w:rsidP="00C035B8">
            <w:pPr>
              <w:jc w:val="left"/>
              <w:rPr>
                <w:sz w:val="18"/>
                <w:szCs w:val="18"/>
              </w:rPr>
            </w:pPr>
            <w:r>
              <w:rPr>
                <w:rFonts w:hint="eastAsia"/>
                <w:sz w:val="18"/>
                <w:szCs w:val="18"/>
              </w:rPr>
              <w:t>具有医药企业采购管理经验，良好的职业道德操守</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知识结构</w:t>
            </w:r>
          </w:p>
        </w:tc>
        <w:tc>
          <w:tcPr>
            <w:tcW w:w="6344" w:type="dxa"/>
          </w:tcPr>
          <w:p w:rsidR="003634BB" w:rsidRPr="00D87AB0" w:rsidRDefault="003634BB" w:rsidP="00C035B8">
            <w:pPr>
              <w:jc w:val="left"/>
              <w:rPr>
                <w:sz w:val="18"/>
                <w:szCs w:val="18"/>
              </w:rPr>
            </w:pPr>
            <w:r w:rsidRPr="00D87AB0">
              <w:rPr>
                <w:rFonts w:hint="eastAsia"/>
                <w:sz w:val="18"/>
                <w:szCs w:val="18"/>
              </w:rPr>
              <w:t>药品知识</w:t>
            </w:r>
            <w:r>
              <w:rPr>
                <w:rFonts w:hint="eastAsia"/>
                <w:sz w:val="18"/>
                <w:szCs w:val="18"/>
              </w:rPr>
              <w:t>，</w:t>
            </w:r>
            <w:r w:rsidRPr="00D87AB0">
              <w:rPr>
                <w:rFonts w:hint="eastAsia"/>
                <w:sz w:val="18"/>
                <w:szCs w:val="18"/>
              </w:rPr>
              <w:t>采购知识</w:t>
            </w:r>
            <w:r>
              <w:rPr>
                <w:rFonts w:hint="eastAsia"/>
                <w:sz w:val="18"/>
                <w:szCs w:val="18"/>
              </w:rPr>
              <w:t>，</w:t>
            </w:r>
            <w:r w:rsidRPr="00D87AB0">
              <w:rPr>
                <w:rFonts w:hint="eastAsia"/>
                <w:sz w:val="18"/>
                <w:szCs w:val="18"/>
              </w:rPr>
              <w:t>财务知识</w:t>
            </w:r>
            <w:r>
              <w:rPr>
                <w:rFonts w:hint="eastAsia"/>
                <w:sz w:val="18"/>
                <w:szCs w:val="18"/>
              </w:rPr>
              <w:t>，</w:t>
            </w:r>
            <w:r w:rsidRPr="00D87AB0">
              <w:rPr>
                <w:rFonts w:hint="eastAsia"/>
                <w:sz w:val="18"/>
                <w:szCs w:val="18"/>
              </w:rPr>
              <w:t>企业管理知识</w:t>
            </w:r>
            <w:r>
              <w:rPr>
                <w:rFonts w:hint="eastAsia"/>
                <w:sz w:val="18"/>
                <w:szCs w:val="18"/>
              </w:rPr>
              <w:t>，医药商品学，</w:t>
            </w:r>
            <w:r w:rsidRPr="00015B24">
              <w:rPr>
                <w:rFonts w:hint="eastAsia"/>
                <w:sz w:val="18"/>
                <w:szCs w:val="18"/>
              </w:rPr>
              <w:t>医疗知识以及</w:t>
            </w:r>
            <w:r w:rsidRPr="00D87AB0">
              <w:rPr>
                <w:rFonts w:hint="eastAsia"/>
                <w:sz w:val="18"/>
                <w:szCs w:val="18"/>
              </w:rPr>
              <w:t>相关法律知识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sidRPr="00D87AB0">
              <w:rPr>
                <w:rFonts w:hint="eastAsia"/>
                <w:sz w:val="18"/>
                <w:szCs w:val="18"/>
              </w:rPr>
              <w:t>组织计划能力；协调沟通能力；谈判能力；公关能力</w:t>
            </w:r>
          </w:p>
        </w:tc>
      </w:tr>
      <w:tr w:rsidR="003634BB" w:rsidRPr="00D87AB0" w:rsidTr="00C035B8">
        <w:tc>
          <w:tcPr>
            <w:tcW w:w="1090" w:type="dxa"/>
            <w:vMerge w:val="restart"/>
            <w:vAlign w:val="center"/>
          </w:tcPr>
          <w:p w:rsidR="003634BB" w:rsidRPr="00D87AB0" w:rsidRDefault="003634BB" w:rsidP="00C035B8">
            <w:pPr>
              <w:jc w:val="left"/>
              <w:rPr>
                <w:sz w:val="18"/>
                <w:szCs w:val="18"/>
              </w:rPr>
            </w:pPr>
            <w:r>
              <w:rPr>
                <w:rFonts w:hint="eastAsia"/>
                <w:sz w:val="18"/>
                <w:szCs w:val="18"/>
              </w:rPr>
              <w:t>职责</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sidRPr="00D87AB0">
              <w:rPr>
                <w:rFonts w:hint="eastAsia"/>
                <w:sz w:val="18"/>
                <w:szCs w:val="18"/>
              </w:rPr>
              <w:t>采购业务</w:t>
            </w:r>
            <w:r>
              <w:rPr>
                <w:rFonts w:hint="eastAsia"/>
                <w:sz w:val="18"/>
                <w:szCs w:val="18"/>
              </w:rPr>
              <w:t>体系建设及</w:t>
            </w:r>
            <w:r w:rsidRPr="00D87AB0">
              <w:rPr>
                <w:rFonts w:hint="eastAsia"/>
                <w:sz w:val="18"/>
                <w:szCs w:val="18"/>
              </w:rPr>
              <w:t>管理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2.</w:t>
            </w:r>
            <w:r>
              <w:rPr>
                <w:rFonts w:hint="eastAsia"/>
                <w:sz w:val="18"/>
                <w:szCs w:val="18"/>
              </w:rPr>
              <w:t>采购业务拓展</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sidRPr="00D87AB0">
              <w:rPr>
                <w:rFonts w:hint="eastAsia"/>
                <w:sz w:val="18"/>
                <w:szCs w:val="18"/>
              </w:rPr>
              <w:t>供应商管理</w:t>
            </w:r>
          </w:p>
        </w:tc>
      </w:tr>
      <w:tr w:rsidR="003634BB" w:rsidRPr="005C343B" w:rsidTr="00C035B8">
        <w:tc>
          <w:tcPr>
            <w:tcW w:w="1090" w:type="dxa"/>
            <w:vMerge w:val="restart"/>
            <w:vAlign w:val="center"/>
          </w:tcPr>
          <w:p w:rsidR="003634BB" w:rsidRPr="00D87AB0" w:rsidRDefault="003634BB" w:rsidP="00C035B8">
            <w:pPr>
              <w:jc w:val="left"/>
              <w:rPr>
                <w:sz w:val="18"/>
                <w:szCs w:val="18"/>
              </w:rPr>
            </w:pPr>
            <w:r>
              <w:rPr>
                <w:rFonts w:hint="eastAsia"/>
                <w:sz w:val="18"/>
                <w:szCs w:val="18"/>
              </w:rPr>
              <w:t>工作内容</w:t>
            </w:r>
          </w:p>
        </w:tc>
        <w:tc>
          <w:tcPr>
            <w:tcW w:w="7630" w:type="dxa"/>
            <w:gridSpan w:val="2"/>
            <w:vAlign w:val="center"/>
          </w:tcPr>
          <w:p w:rsidR="003634BB" w:rsidRDefault="003634BB" w:rsidP="00C035B8">
            <w:pPr>
              <w:jc w:val="left"/>
              <w:rPr>
                <w:sz w:val="18"/>
                <w:szCs w:val="18"/>
              </w:rPr>
            </w:pPr>
            <w:r>
              <w:rPr>
                <w:rFonts w:hint="eastAsia"/>
                <w:sz w:val="18"/>
                <w:szCs w:val="18"/>
              </w:rPr>
              <w:t>1.</w:t>
            </w:r>
            <w:r>
              <w:rPr>
                <w:rFonts w:hint="eastAsia"/>
                <w:sz w:val="18"/>
                <w:szCs w:val="18"/>
              </w:rPr>
              <w:t>组织建设并完善企业采购管理体系，推行标准化的采购制度和流程</w:t>
            </w:r>
          </w:p>
        </w:tc>
      </w:tr>
      <w:tr w:rsidR="003634BB" w:rsidRPr="005C343B"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2.</w:t>
            </w:r>
            <w:r>
              <w:rPr>
                <w:rFonts w:hint="eastAsia"/>
                <w:sz w:val="18"/>
                <w:szCs w:val="18"/>
              </w:rPr>
              <w:t>组织开展完成全品种目录的采购及供应商的维护工作</w:t>
            </w:r>
          </w:p>
        </w:tc>
      </w:tr>
      <w:tr w:rsidR="003634BB" w:rsidRPr="005C343B"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3.</w:t>
            </w:r>
            <w:r>
              <w:rPr>
                <w:rFonts w:hint="eastAsia"/>
                <w:sz w:val="18"/>
                <w:szCs w:val="18"/>
              </w:rPr>
              <w:t>组织制定并督导实施部门内部业务流程</w:t>
            </w:r>
          </w:p>
        </w:tc>
      </w:tr>
      <w:tr w:rsidR="003634BB" w:rsidRPr="005C343B"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4.</w:t>
            </w:r>
            <w:r>
              <w:rPr>
                <w:rFonts w:hint="eastAsia"/>
                <w:sz w:val="18"/>
                <w:szCs w:val="18"/>
              </w:rPr>
              <w:t>组织进行对权属公司采购工作的协调和管理，确保采购计划贴近临床与客户的要求</w:t>
            </w:r>
          </w:p>
        </w:tc>
      </w:tr>
      <w:tr w:rsidR="003634BB" w:rsidRPr="003C45B4"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3C45B4" w:rsidRDefault="003634BB" w:rsidP="00C035B8">
            <w:pPr>
              <w:jc w:val="left"/>
              <w:rPr>
                <w:sz w:val="18"/>
                <w:szCs w:val="18"/>
              </w:rPr>
            </w:pPr>
            <w:r>
              <w:rPr>
                <w:rFonts w:hint="eastAsia"/>
                <w:sz w:val="18"/>
                <w:szCs w:val="18"/>
              </w:rPr>
              <w:t>5.</w:t>
            </w:r>
            <w:r>
              <w:rPr>
                <w:rFonts w:hint="eastAsia"/>
                <w:sz w:val="18"/>
                <w:szCs w:val="18"/>
              </w:rPr>
              <w:t>组织利用全国药品存货资源，多仓运营，优化供应链管理</w:t>
            </w:r>
          </w:p>
        </w:tc>
      </w:tr>
      <w:tr w:rsidR="003634BB" w:rsidRPr="003C45B4"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6.</w:t>
            </w:r>
            <w:r>
              <w:rPr>
                <w:rFonts w:hint="eastAsia"/>
                <w:sz w:val="18"/>
                <w:szCs w:val="18"/>
              </w:rPr>
              <w:t>组织对各区域的招标情况进行定期汇总分析并交流分享，并对权属公司提出指导意见</w:t>
            </w:r>
          </w:p>
        </w:tc>
      </w:tr>
      <w:tr w:rsidR="003634BB" w:rsidRPr="003C45B4"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7.</w:t>
            </w:r>
            <w:r>
              <w:rPr>
                <w:rFonts w:hint="eastAsia"/>
                <w:sz w:val="18"/>
                <w:szCs w:val="18"/>
              </w:rPr>
              <w:t>组织进行企业采购品种结构管理，包括产品分析、大类目录规划、基本药物目录规划、分业态目录规划等工作</w:t>
            </w:r>
          </w:p>
        </w:tc>
      </w:tr>
      <w:tr w:rsidR="003634BB" w:rsidRPr="003C45B4"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3C45B4" w:rsidRDefault="003634BB" w:rsidP="00C035B8">
            <w:pPr>
              <w:jc w:val="left"/>
              <w:rPr>
                <w:sz w:val="18"/>
                <w:szCs w:val="18"/>
              </w:rPr>
            </w:pPr>
            <w:r>
              <w:rPr>
                <w:rFonts w:hint="eastAsia"/>
                <w:sz w:val="18"/>
                <w:szCs w:val="18"/>
              </w:rPr>
              <w:t>8.</w:t>
            </w:r>
            <w:r>
              <w:rPr>
                <w:rFonts w:hint="eastAsia"/>
                <w:sz w:val="18"/>
                <w:szCs w:val="18"/>
              </w:rPr>
              <w:t>组织进行药品采购及新上市品种的引进，经销（合作）协议谈判，预算分解下达，协议执行跟踪协调等工作</w:t>
            </w:r>
          </w:p>
        </w:tc>
      </w:tr>
      <w:tr w:rsidR="003634BB" w:rsidRPr="003C45B4"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9.</w:t>
            </w:r>
            <w:r w:rsidRPr="00D87AB0">
              <w:rPr>
                <w:rFonts w:hint="eastAsia"/>
                <w:sz w:val="18"/>
                <w:szCs w:val="18"/>
              </w:rPr>
              <w:t xml:space="preserve"> </w:t>
            </w:r>
            <w:r w:rsidRPr="00D87AB0">
              <w:rPr>
                <w:rFonts w:hint="eastAsia"/>
                <w:sz w:val="18"/>
                <w:szCs w:val="18"/>
              </w:rPr>
              <w:t>组织建立健全</w:t>
            </w:r>
            <w:r>
              <w:rPr>
                <w:rFonts w:hint="eastAsia"/>
                <w:sz w:val="18"/>
                <w:szCs w:val="18"/>
              </w:rPr>
              <w:t>合规</w:t>
            </w:r>
            <w:r w:rsidRPr="00D87AB0">
              <w:rPr>
                <w:rFonts w:hint="eastAsia"/>
                <w:sz w:val="18"/>
                <w:szCs w:val="18"/>
              </w:rPr>
              <w:t>供应商的资质档案</w:t>
            </w:r>
            <w:r>
              <w:rPr>
                <w:rFonts w:hint="eastAsia"/>
                <w:sz w:val="18"/>
                <w:szCs w:val="18"/>
              </w:rPr>
              <w:t>，</w:t>
            </w:r>
            <w:r w:rsidRPr="00D87AB0">
              <w:rPr>
                <w:rFonts w:hint="eastAsia"/>
                <w:sz w:val="18"/>
                <w:szCs w:val="18"/>
              </w:rPr>
              <w:t>对供应商进行综合评估</w:t>
            </w:r>
            <w:r>
              <w:rPr>
                <w:rFonts w:hint="eastAsia"/>
                <w:sz w:val="18"/>
                <w:szCs w:val="18"/>
              </w:rPr>
              <w:t>，组织进行供应商信息服务、满意度分析等工作</w:t>
            </w:r>
          </w:p>
        </w:tc>
      </w:tr>
      <w:tr w:rsidR="003634BB" w:rsidRPr="003C45B4"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10.</w:t>
            </w:r>
            <w:r>
              <w:rPr>
                <w:rFonts w:hint="eastAsia"/>
                <w:sz w:val="18"/>
                <w:szCs w:val="18"/>
              </w:rPr>
              <w:t>组织进行供应商延伸服务、满意度分析等工作</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11.</w:t>
            </w:r>
            <w:r w:rsidRPr="00D87AB0">
              <w:rPr>
                <w:rFonts w:hint="eastAsia"/>
                <w:sz w:val="18"/>
                <w:szCs w:val="18"/>
              </w:rPr>
              <w:t>完成</w:t>
            </w:r>
            <w:r>
              <w:rPr>
                <w:rFonts w:hint="eastAsia"/>
                <w:sz w:val="18"/>
                <w:szCs w:val="18"/>
              </w:rPr>
              <w:t>上级主管交办</w:t>
            </w:r>
            <w:r w:rsidRPr="00D87AB0">
              <w:rPr>
                <w:rFonts w:hint="eastAsia"/>
                <w:sz w:val="18"/>
                <w:szCs w:val="18"/>
              </w:rPr>
              <w:t>的临时工作</w:t>
            </w:r>
          </w:p>
        </w:tc>
      </w:tr>
    </w:tbl>
    <w:p w:rsidR="003634BB" w:rsidRPr="00D87AB0" w:rsidRDefault="003634BB" w:rsidP="003634BB">
      <w:pPr>
        <w:jc w:val="left"/>
        <w:rPr>
          <w:sz w:val="18"/>
          <w:szCs w:val="18"/>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t>信息部经理岗位规范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rPr>
          <w:trHeight w:val="20"/>
        </w:trPr>
        <w:tc>
          <w:tcPr>
            <w:tcW w:w="1090" w:type="dxa"/>
            <w:vMerge w:val="restart"/>
            <w:vAlign w:val="center"/>
          </w:tcPr>
          <w:p w:rsidR="003634BB" w:rsidRPr="00991672" w:rsidRDefault="003634BB" w:rsidP="00C035B8">
            <w:pPr>
              <w:jc w:val="center"/>
              <w:rPr>
                <w:rFonts w:ascii="宋体" w:hAnsi="宋体"/>
                <w:sz w:val="18"/>
                <w:szCs w:val="18"/>
              </w:rPr>
            </w:pPr>
            <w:r w:rsidRPr="00991672">
              <w:rPr>
                <w:rFonts w:ascii="宋体" w:hAnsi="宋体" w:hint="eastAsia"/>
                <w:sz w:val="18"/>
                <w:szCs w:val="18"/>
              </w:rPr>
              <w:t>任职资格</w:t>
            </w:r>
          </w:p>
        </w:tc>
        <w:tc>
          <w:tcPr>
            <w:tcW w:w="1286" w:type="dxa"/>
            <w:vAlign w:val="center"/>
          </w:tcPr>
          <w:p w:rsidR="003634BB" w:rsidRPr="00991672" w:rsidRDefault="003634BB" w:rsidP="00C035B8">
            <w:pPr>
              <w:jc w:val="center"/>
              <w:rPr>
                <w:rFonts w:ascii="宋体" w:hAnsi="宋体"/>
                <w:sz w:val="18"/>
                <w:szCs w:val="18"/>
              </w:rPr>
            </w:pPr>
            <w:r w:rsidRPr="00991672">
              <w:rPr>
                <w:rFonts w:ascii="宋体" w:hAnsi="宋体" w:hint="eastAsia"/>
                <w:sz w:val="18"/>
                <w:szCs w:val="18"/>
              </w:rPr>
              <w:t>学历与专业</w:t>
            </w:r>
          </w:p>
        </w:tc>
        <w:tc>
          <w:tcPr>
            <w:tcW w:w="6344" w:type="dxa"/>
          </w:tcPr>
          <w:p w:rsidR="003634BB" w:rsidRPr="00991672" w:rsidRDefault="003634BB" w:rsidP="00C035B8">
            <w:pPr>
              <w:tabs>
                <w:tab w:val="left" w:pos="1365"/>
              </w:tabs>
              <w:jc w:val="left"/>
              <w:rPr>
                <w:rFonts w:ascii="宋体" w:hAnsi="宋体"/>
                <w:b/>
                <w:sz w:val="18"/>
                <w:szCs w:val="18"/>
              </w:rPr>
            </w:pPr>
            <w:r w:rsidRPr="00991672">
              <w:rPr>
                <w:rFonts w:hint="eastAsia"/>
                <w:sz w:val="18"/>
                <w:szCs w:val="18"/>
              </w:rPr>
              <w:t>大学本科以上学历，计算机、信息或药学等相关专业</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1286" w:type="dxa"/>
            <w:vAlign w:val="center"/>
          </w:tcPr>
          <w:p w:rsidR="003634BB" w:rsidRPr="00991672" w:rsidRDefault="003634BB" w:rsidP="00C035B8">
            <w:pPr>
              <w:jc w:val="center"/>
              <w:rPr>
                <w:rFonts w:ascii="宋体" w:hAnsi="宋体"/>
                <w:sz w:val="18"/>
                <w:szCs w:val="18"/>
              </w:rPr>
            </w:pPr>
            <w:r w:rsidRPr="00991672">
              <w:rPr>
                <w:rFonts w:ascii="宋体" w:hAnsi="宋体" w:hint="eastAsia"/>
                <w:sz w:val="18"/>
                <w:szCs w:val="18"/>
              </w:rPr>
              <w:t>工作经验</w:t>
            </w:r>
          </w:p>
        </w:tc>
        <w:tc>
          <w:tcPr>
            <w:tcW w:w="6344" w:type="dxa"/>
          </w:tcPr>
          <w:p w:rsidR="003634BB" w:rsidRPr="00991672" w:rsidRDefault="003634BB" w:rsidP="00C035B8">
            <w:pPr>
              <w:jc w:val="left"/>
              <w:rPr>
                <w:rFonts w:ascii="宋体" w:hAnsi="宋体"/>
                <w:b/>
                <w:sz w:val="18"/>
                <w:szCs w:val="18"/>
              </w:rPr>
            </w:pPr>
            <w:r w:rsidRPr="00991672">
              <w:rPr>
                <w:rFonts w:hint="eastAsia"/>
                <w:sz w:val="18"/>
                <w:szCs w:val="18"/>
              </w:rPr>
              <w:t>具有软件行业工作经验以及部门管理经验</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1286" w:type="dxa"/>
            <w:vAlign w:val="center"/>
          </w:tcPr>
          <w:p w:rsidR="003634BB" w:rsidRPr="00991672" w:rsidRDefault="003634BB" w:rsidP="00C035B8">
            <w:pPr>
              <w:jc w:val="center"/>
              <w:rPr>
                <w:rFonts w:ascii="宋体" w:hAnsi="宋体"/>
                <w:sz w:val="18"/>
                <w:szCs w:val="18"/>
              </w:rPr>
            </w:pPr>
            <w:r w:rsidRPr="00991672">
              <w:rPr>
                <w:rFonts w:ascii="宋体" w:hAnsi="宋体" w:hint="eastAsia"/>
                <w:sz w:val="18"/>
                <w:szCs w:val="18"/>
              </w:rPr>
              <w:t>知识结构</w:t>
            </w:r>
          </w:p>
        </w:tc>
        <w:tc>
          <w:tcPr>
            <w:tcW w:w="6344" w:type="dxa"/>
          </w:tcPr>
          <w:p w:rsidR="003634BB" w:rsidRPr="00991672" w:rsidRDefault="003634BB" w:rsidP="00C035B8">
            <w:pPr>
              <w:jc w:val="left"/>
              <w:rPr>
                <w:rFonts w:ascii="宋体" w:hAnsi="宋体"/>
                <w:sz w:val="18"/>
                <w:szCs w:val="18"/>
              </w:rPr>
            </w:pPr>
            <w:r w:rsidRPr="00991672">
              <w:rPr>
                <w:rFonts w:hint="eastAsia"/>
                <w:sz w:val="18"/>
                <w:szCs w:val="18"/>
              </w:rPr>
              <w:t>软件研发专业知识、医疗行业相关知识、物流行业相关知识</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1286" w:type="dxa"/>
            <w:vAlign w:val="center"/>
          </w:tcPr>
          <w:p w:rsidR="003634BB" w:rsidRPr="00991672" w:rsidRDefault="003634BB" w:rsidP="00C035B8">
            <w:pPr>
              <w:jc w:val="center"/>
              <w:rPr>
                <w:rFonts w:ascii="宋体" w:hAnsi="宋体"/>
                <w:sz w:val="18"/>
                <w:szCs w:val="18"/>
              </w:rPr>
            </w:pPr>
            <w:r w:rsidRPr="00991672">
              <w:rPr>
                <w:rFonts w:ascii="宋体" w:hAnsi="宋体" w:hint="eastAsia"/>
                <w:sz w:val="18"/>
                <w:szCs w:val="18"/>
              </w:rPr>
              <w:t>工作能力</w:t>
            </w:r>
          </w:p>
        </w:tc>
        <w:tc>
          <w:tcPr>
            <w:tcW w:w="6344" w:type="dxa"/>
          </w:tcPr>
          <w:p w:rsidR="003634BB" w:rsidRPr="00991672" w:rsidRDefault="003634BB" w:rsidP="00C035B8">
            <w:pPr>
              <w:jc w:val="left"/>
              <w:rPr>
                <w:rFonts w:ascii="宋体" w:hAnsi="宋体"/>
                <w:sz w:val="18"/>
                <w:szCs w:val="18"/>
              </w:rPr>
            </w:pPr>
            <w:r w:rsidRPr="00991672">
              <w:rPr>
                <w:rFonts w:hint="eastAsia"/>
                <w:sz w:val="18"/>
                <w:szCs w:val="18"/>
              </w:rPr>
              <w:t>软件专业技能、沟通协调能力、管理能力、学习能力</w:t>
            </w:r>
          </w:p>
        </w:tc>
      </w:tr>
      <w:tr w:rsidR="003634BB" w:rsidRPr="00D87AB0" w:rsidTr="00C035B8">
        <w:trPr>
          <w:trHeight w:val="20"/>
        </w:trPr>
        <w:tc>
          <w:tcPr>
            <w:tcW w:w="1090" w:type="dxa"/>
            <w:vMerge w:val="restart"/>
            <w:vAlign w:val="center"/>
          </w:tcPr>
          <w:p w:rsidR="003634BB" w:rsidRPr="00991672" w:rsidRDefault="003634BB" w:rsidP="00C035B8">
            <w:pPr>
              <w:jc w:val="center"/>
              <w:rPr>
                <w:rFonts w:ascii="宋体" w:hAnsi="宋体"/>
                <w:sz w:val="18"/>
                <w:szCs w:val="18"/>
              </w:rPr>
            </w:pPr>
            <w:r w:rsidRPr="00991672">
              <w:rPr>
                <w:rFonts w:ascii="宋体" w:hAnsi="宋体" w:hint="eastAsia"/>
                <w:sz w:val="18"/>
                <w:szCs w:val="18"/>
              </w:rPr>
              <w:t>职责</w:t>
            </w: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1.</w:t>
            </w:r>
            <w:r w:rsidRPr="00991672">
              <w:rPr>
                <w:rFonts w:hint="eastAsia"/>
                <w:sz w:val="18"/>
                <w:szCs w:val="18"/>
              </w:rPr>
              <w:t>协助企业制定信息化发展战略</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2.</w:t>
            </w:r>
            <w:r w:rsidRPr="00991672">
              <w:rPr>
                <w:rFonts w:hint="eastAsia"/>
                <w:sz w:val="18"/>
                <w:szCs w:val="18"/>
              </w:rPr>
              <w:t>根据信息化发展战略制定发展规划</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3.</w:t>
            </w:r>
            <w:r w:rsidRPr="00991672">
              <w:rPr>
                <w:rFonts w:hint="eastAsia"/>
                <w:sz w:val="18"/>
                <w:szCs w:val="18"/>
              </w:rPr>
              <w:t>负责企业</w:t>
            </w:r>
            <w:r>
              <w:rPr>
                <w:rFonts w:hint="eastAsia"/>
                <w:sz w:val="18"/>
                <w:szCs w:val="18"/>
              </w:rPr>
              <w:t>管理</w:t>
            </w:r>
            <w:r w:rsidRPr="00991672">
              <w:rPr>
                <w:rFonts w:hint="eastAsia"/>
                <w:sz w:val="18"/>
                <w:szCs w:val="18"/>
              </w:rPr>
              <w:t>信息化系统建设、运行及维护</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4.</w:t>
            </w:r>
            <w:r w:rsidRPr="00991672">
              <w:rPr>
                <w:rFonts w:hint="eastAsia"/>
                <w:sz w:val="18"/>
                <w:szCs w:val="18"/>
              </w:rPr>
              <w:t>负责建立企业信息化治理体系</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 xml:space="preserve">5. </w:t>
            </w:r>
            <w:r w:rsidRPr="00991672">
              <w:rPr>
                <w:rFonts w:hint="eastAsia"/>
                <w:sz w:val="18"/>
                <w:szCs w:val="18"/>
              </w:rPr>
              <w:t>建立企业信息化质量</w:t>
            </w:r>
            <w:r>
              <w:rPr>
                <w:rFonts w:hint="eastAsia"/>
                <w:sz w:val="18"/>
                <w:szCs w:val="18"/>
              </w:rPr>
              <w:t>安全</w:t>
            </w:r>
            <w:r w:rsidRPr="00991672">
              <w:rPr>
                <w:rFonts w:hint="eastAsia"/>
                <w:sz w:val="18"/>
                <w:szCs w:val="18"/>
              </w:rPr>
              <w:t>管理体系</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 xml:space="preserve">6. </w:t>
            </w:r>
            <w:r w:rsidRPr="00991672">
              <w:rPr>
                <w:rFonts w:hint="eastAsia"/>
                <w:sz w:val="18"/>
                <w:szCs w:val="18"/>
              </w:rPr>
              <w:t>负责企业信息化团队建设及人才培养</w:t>
            </w:r>
          </w:p>
        </w:tc>
      </w:tr>
      <w:tr w:rsidR="003634BB" w:rsidRPr="00D87AB0" w:rsidTr="00C035B8">
        <w:trPr>
          <w:trHeight w:val="20"/>
        </w:trPr>
        <w:tc>
          <w:tcPr>
            <w:tcW w:w="1090" w:type="dxa"/>
            <w:vMerge w:val="restart"/>
            <w:vAlign w:val="center"/>
          </w:tcPr>
          <w:p w:rsidR="003634BB" w:rsidRPr="00991672" w:rsidRDefault="003634BB" w:rsidP="00C035B8">
            <w:pPr>
              <w:jc w:val="center"/>
              <w:rPr>
                <w:rFonts w:ascii="宋体" w:hAnsi="宋体"/>
                <w:sz w:val="18"/>
                <w:szCs w:val="18"/>
              </w:rPr>
            </w:pPr>
            <w:r w:rsidRPr="00991672">
              <w:rPr>
                <w:rFonts w:ascii="宋体" w:hAnsi="宋体" w:hint="eastAsia"/>
                <w:sz w:val="18"/>
                <w:szCs w:val="18"/>
              </w:rPr>
              <w:t>工作内容</w:t>
            </w: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 xml:space="preserve">1. </w:t>
            </w:r>
            <w:r w:rsidRPr="00991672">
              <w:rPr>
                <w:rFonts w:hint="eastAsia"/>
                <w:sz w:val="18"/>
                <w:szCs w:val="18"/>
              </w:rPr>
              <w:t>推进、落实企业信息化发展战略，定期对企业发展战略进行回顾</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tabs>
                <w:tab w:val="left" w:pos="795"/>
              </w:tabs>
              <w:rPr>
                <w:sz w:val="18"/>
                <w:szCs w:val="18"/>
              </w:rPr>
            </w:pPr>
            <w:r w:rsidRPr="00991672">
              <w:rPr>
                <w:rFonts w:hint="eastAsia"/>
                <w:sz w:val="18"/>
                <w:szCs w:val="18"/>
              </w:rPr>
              <w:t xml:space="preserve">2. </w:t>
            </w:r>
            <w:r w:rsidRPr="00991672">
              <w:rPr>
                <w:rFonts w:hint="eastAsia"/>
                <w:sz w:val="18"/>
                <w:szCs w:val="18"/>
              </w:rPr>
              <w:t>根据企业信息发展战略，制定相应的企业信息化发展规划</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rPr>
                <w:sz w:val="18"/>
                <w:szCs w:val="18"/>
              </w:rPr>
            </w:pPr>
            <w:r w:rsidRPr="00991672">
              <w:rPr>
                <w:rFonts w:hint="eastAsia"/>
                <w:sz w:val="18"/>
                <w:szCs w:val="18"/>
              </w:rPr>
              <w:t xml:space="preserve">3. </w:t>
            </w:r>
            <w:r w:rsidRPr="00991672">
              <w:rPr>
                <w:rFonts w:hint="eastAsia"/>
                <w:sz w:val="18"/>
                <w:szCs w:val="18"/>
              </w:rPr>
              <w:t>推进、落实企业信息化发展战略，定期做发展规划回顾</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rFonts w:ascii="宋体" w:hAnsi="宋体"/>
                <w:sz w:val="18"/>
                <w:szCs w:val="18"/>
              </w:rPr>
            </w:pPr>
            <w:r w:rsidRPr="00991672">
              <w:rPr>
                <w:rFonts w:hint="eastAsia"/>
                <w:sz w:val="18"/>
                <w:szCs w:val="18"/>
              </w:rPr>
              <w:t xml:space="preserve">4. </w:t>
            </w:r>
            <w:r w:rsidRPr="00991672">
              <w:rPr>
                <w:rFonts w:hint="eastAsia"/>
                <w:sz w:val="18"/>
                <w:szCs w:val="18"/>
              </w:rPr>
              <w:t>根据企业实际情况，建立企业信息化治理体系（含制度、流程、</w:t>
            </w:r>
            <w:r>
              <w:rPr>
                <w:rFonts w:hint="eastAsia"/>
                <w:sz w:val="18"/>
                <w:szCs w:val="18"/>
              </w:rPr>
              <w:t>功能、</w:t>
            </w:r>
            <w:r w:rsidRPr="00991672">
              <w:rPr>
                <w:rFonts w:hint="eastAsia"/>
                <w:sz w:val="18"/>
                <w:szCs w:val="18"/>
              </w:rPr>
              <w:t>团队等）</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 xml:space="preserve">5. </w:t>
            </w:r>
            <w:r w:rsidRPr="00991672">
              <w:rPr>
                <w:rFonts w:hint="eastAsia"/>
                <w:sz w:val="18"/>
                <w:szCs w:val="18"/>
              </w:rPr>
              <w:t>企业信息化治理体系演进</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tabs>
                <w:tab w:val="left" w:pos="795"/>
              </w:tabs>
              <w:rPr>
                <w:sz w:val="18"/>
                <w:szCs w:val="18"/>
              </w:rPr>
            </w:pPr>
            <w:r w:rsidRPr="00991672">
              <w:rPr>
                <w:rFonts w:hint="eastAsia"/>
                <w:sz w:val="18"/>
                <w:szCs w:val="18"/>
              </w:rPr>
              <w:t xml:space="preserve">6. </w:t>
            </w:r>
            <w:r w:rsidRPr="00991672">
              <w:rPr>
                <w:rFonts w:hint="eastAsia"/>
                <w:sz w:val="18"/>
                <w:szCs w:val="18"/>
              </w:rPr>
              <w:t>根据企业实际情况，制定符合企业的信息质量管理标准</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rFonts w:ascii="宋体" w:hAnsi="宋体"/>
                <w:sz w:val="18"/>
                <w:szCs w:val="18"/>
              </w:rPr>
            </w:pPr>
            <w:r w:rsidRPr="00991672">
              <w:rPr>
                <w:rFonts w:ascii="宋体" w:hAnsi="宋体" w:hint="eastAsia"/>
                <w:sz w:val="18"/>
                <w:szCs w:val="18"/>
              </w:rPr>
              <w:t>7.</w:t>
            </w:r>
            <w:r w:rsidRPr="00991672">
              <w:rPr>
                <w:rFonts w:hint="eastAsia"/>
                <w:sz w:val="18"/>
                <w:szCs w:val="18"/>
              </w:rPr>
              <w:t>负责建立企业信息标准化文档</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rPr>
                <w:sz w:val="18"/>
                <w:szCs w:val="18"/>
              </w:rPr>
            </w:pPr>
            <w:r w:rsidRPr="00991672">
              <w:rPr>
                <w:rFonts w:hint="eastAsia"/>
                <w:sz w:val="18"/>
                <w:szCs w:val="18"/>
              </w:rPr>
              <w:t xml:space="preserve">8. </w:t>
            </w:r>
            <w:r w:rsidRPr="00991672">
              <w:rPr>
                <w:rFonts w:hint="eastAsia"/>
                <w:sz w:val="18"/>
                <w:szCs w:val="18"/>
              </w:rPr>
              <w:t>负责企业信息化标准体系演进</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rFonts w:ascii="宋体" w:hAnsi="宋体"/>
                <w:sz w:val="18"/>
                <w:szCs w:val="18"/>
              </w:rPr>
            </w:pPr>
            <w:r w:rsidRPr="00991672">
              <w:rPr>
                <w:rFonts w:ascii="宋体" w:hAnsi="宋体" w:hint="eastAsia"/>
                <w:sz w:val="18"/>
                <w:szCs w:val="18"/>
              </w:rPr>
              <w:t>9.</w:t>
            </w:r>
            <w:r w:rsidRPr="00991672">
              <w:rPr>
                <w:rFonts w:hint="eastAsia"/>
                <w:sz w:val="18"/>
                <w:szCs w:val="18"/>
              </w:rPr>
              <w:t xml:space="preserve"> </w:t>
            </w:r>
            <w:r w:rsidRPr="00991672">
              <w:rPr>
                <w:rFonts w:hint="eastAsia"/>
                <w:sz w:val="18"/>
                <w:szCs w:val="18"/>
              </w:rPr>
              <w:t>负责企业信息化团队建设相关工作</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rFonts w:ascii="宋体" w:hAnsi="宋体"/>
                <w:sz w:val="18"/>
                <w:szCs w:val="18"/>
              </w:rPr>
            </w:pPr>
            <w:r w:rsidRPr="00991672">
              <w:rPr>
                <w:rFonts w:hint="eastAsia"/>
                <w:sz w:val="18"/>
                <w:szCs w:val="18"/>
              </w:rPr>
              <w:t xml:space="preserve">10. </w:t>
            </w:r>
            <w:r w:rsidRPr="00991672">
              <w:rPr>
                <w:rFonts w:hint="eastAsia"/>
                <w:sz w:val="18"/>
                <w:szCs w:val="18"/>
              </w:rPr>
              <w:t>负责建立企业信息化团队考核体系</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11.</w:t>
            </w:r>
            <w:r w:rsidRPr="00991672">
              <w:rPr>
                <w:rFonts w:hint="eastAsia"/>
                <w:sz w:val="18"/>
                <w:szCs w:val="18"/>
              </w:rPr>
              <w:t>负责建立企业信息化人才成长白皮书</w:t>
            </w:r>
          </w:p>
        </w:tc>
      </w:tr>
      <w:tr w:rsidR="003634BB" w:rsidRPr="00D87AB0" w:rsidTr="00C035B8">
        <w:trPr>
          <w:trHeight w:val="20"/>
        </w:trPr>
        <w:tc>
          <w:tcPr>
            <w:tcW w:w="1090" w:type="dxa"/>
            <w:vMerge/>
            <w:vAlign w:val="center"/>
          </w:tcPr>
          <w:p w:rsidR="003634BB" w:rsidRPr="00991672" w:rsidRDefault="003634BB" w:rsidP="00C035B8">
            <w:pPr>
              <w:jc w:val="center"/>
              <w:rPr>
                <w:rFonts w:ascii="宋体" w:hAnsi="宋体"/>
                <w:sz w:val="18"/>
                <w:szCs w:val="18"/>
              </w:rPr>
            </w:pPr>
          </w:p>
        </w:tc>
        <w:tc>
          <w:tcPr>
            <w:tcW w:w="7630" w:type="dxa"/>
            <w:gridSpan w:val="2"/>
            <w:vAlign w:val="center"/>
          </w:tcPr>
          <w:p w:rsidR="003634BB" w:rsidRPr="00991672" w:rsidRDefault="003634BB" w:rsidP="00C035B8">
            <w:pPr>
              <w:jc w:val="left"/>
              <w:rPr>
                <w:sz w:val="18"/>
                <w:szCs w:val="18"/>
              </w:rPr>
            </w:pPr>
            <w:r w:rsidRPr="00991672">
              <w:rPr>
                <w:rFonts w:hint="eastAsia"/>
                <w:sz w:val="18"/>
                <w:szCs w:val="18"/>
              </w:rPr>
              <w:t>12.</w:t>
            </w:r>
            <w:r w:rsidRPr="00991672">
              <w:rPr>
                <w:rFonts w:hint="eastAsia"/>
                <w:sz w:val="18"/>
                <w:szCs w:val="18"/>
              </w:rPr>
              <w:t>负责企业信息化相关专业技能人才培训</w:t>
            </w:r>
          </w:p>
        </w:tc>
      </w:tr>
    </w:tbl>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Pr>
          <w:rFonts w:ascii="黑体" w:eastAsia="黑体" w:hint="eastAsia"/>
          <w:b/>
          <w:sz w:val="24"/>
        </w:rPr>
        <w:t>行政部经理</w:t>
      </w:r>
      <w:r w:rsidRPr="00D87AB0">
        <w:rPr>
          <w:rFonts w:ascii="黑体" w:eastAsia="黑体" w:hint="eastAsia"/>
          <w:b/>
          <w:sz w:val="24"/>
        </w:rPr>
        <w:t>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center"/>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286398">
              <w:rPr>
                <w:rFonts w:hint="eastAsia"/>
                <w:sz w:val="18"/>
                <w:szCs w:val="18"/>
              </w:rPr>
              <w:t>大学本科以上学历</w:t>
            </w:r>
            <w:r>
              <w:rPr>
                <w:rFonts w:hint="eastAsia"/>
                <w:sz w:val="18"/>
                <w:szCs w:val="18"/>
              </w:rPr>
              <w:t>，</w:t>
            </w:r>
            <w:r w:rsidRPr="00286398">
              <w:rPr>
                <w:rFonts w:hint="eastAsia"/>
                <w:sz w:val="18"/>
                <w:szCs w:val="18"/>
              </w:rPr>
              <w:t>行政管理相关专业</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center"/>
              <w:rPr>
                <w:sz w:val="18"/>
                <w:szCs w:val="18"/>
              </w:rPr>
            </w:pPr>
            <w:r w:rsidRPr="00D87AB0">
              <w:rPr>
                <w:rFonts w:hint="eastAsia"/>
                <w:sz w:val="18"/>
                <w:szCs w:val="18"/>
              </w:rPr>
              <w:t>工作经验</w:t>
            </w:r>
          </w:p>
        </w:tc>
        <w:tc>
          <w:tcPr>
            <w:tcW w:w="6344" w:type="dxa"/>
          </w:tcPr>
          <w:p w:rsidR="003634BB" w:rsidRPr="00D87AB0" w:rsidRDefault="003634BB" w:rsidP="00C035B8">
            <w:pPr>
              <w:jc w:val="left"/>
              <w:rPr>
                <w:sz w:val="18"/>
                <w:szCs w:val="18"/>
              </w:rPr>
            </w:pPr>
            <w:r>
              <w:rPr>
                <w:rFonts w:hint="eastAsia"/>
                <w:sz w:val="18"/>
                <w:szCs w:val="18"/>
              </w:rPr>
              <w:t>具有大中型企业人力资源</w:t>
            </w:r>
            <w:r w:rsidRPr="00286398">
              <w:rPr>
                <w:rFonts w:hint="eastAsia"/>
                <w:sz w:val="18"/>
                <w:szCs w:val="18"/>
              </w:rPr>
              <w:t>或行政经理相关工作经验</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center"/>
              <w:rPr>
                <w:sz w:val="18"/>
                <w:szCs w:val="18"/>
              </w:rPr>
            </w:pPr>
            <w:r w:rsidRPr="00D87AB0">
              <w:rPr>
                <w:rFonts w:hint="eastAsia"/>
                <w:sz w:val="18"/>
                <w:szCs w:val="18"/>
              </w:rPr>
              <w:t>知识结构</w:t>
            </w:r>
          </w:p>
        </w:tc>
        <w:tc>
          <w:tcPr>
            <w:tcW w:w="6344" w:type="dxa"/>
          </w:tcPr>
          <w:p w:rsidR="003634BB" w:rsidRPr="00286398" w:rsidRDefault="003634BB" w:rsidP="00C035B8">
            <w:pPr>
              <w:rPr>
                <w:sz w:val="18"/>
                <w:szCs w:val="18"/>
              </w:rPr>
            </w:pPr>
            <w:r w:rsidRPr="00286398">
              <w:rPr>
                <w:rFonts w:hint="eastAsia"/>
                <w:sz w:val="18"/>
                <w:szCs w:val="18"/>
              </w:rPr>
              <w:t>具有行政后勤管理、人力资源管理、物流管理等相关专业知识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center"/>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sidRPr="00286398">
              <w:rPr>
                <w:rFonts w:hint="eastAsia"/>
                <w:sz w:val="18"/>
                <w:szCs w:val="18"/>
              </w:rPr>
              <w:t>行政管理能力；组织协调能力；计算机应用能力</w:t>
            </w:r>
          </w:p>
        </w:tc>
      </w:tr>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职责</w:t>
            </w:r>
            <w:r>
              <w:rPr>
                <w:rFonts w:hint="eastAsia"/>
                <w:sz w:val="18"/>
                <w:szCs w:val="18"/>
              </w:rPr>
              <w:t>及工作内容</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sidRPr="0090100C">
              <w:rPr>
                <w:sz w:val="18"/>
                <w:szCs w:val="18"/>
              </w:rPr>
              <w:t xml:space="preserve"> </w:t>
            </w:r>
            <w:r w:rsidRPr="0090100C">
              <w:rPr>
                <w:sz w:val="18"/>
                <w:szCs w:val="18"/>
              </w:rPr>
              <w:t>负责主持本部的全面工作</w:t>
            </w:r>
            <w:r>
              <w:rPr>
                <w:rFonts w:hint="eastAsia"/>
                <w:sz w:val="18"/>
                <w:szCs w:val="18"/>
              </w:rPr>
              <w:t>，</w:t>
            </w:r>
            <w:r w:rsidRPr="0090100C">
              <w:rPr>
                <w:sz w:val="18"/>
                <w:szCs w:val="18"/>
              </w:rPr>
              <w:t>组织并督促部门人员全面完成本部职责范围内的各项工作任务</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2.</w:t>
            </w:r>
            <w:r w:rsidRPr="0090100C">
              <w:rPr>
                <w:sz w:val="18"/>
                <w:szCs w:val="18"/>
              </w:rPr>
              <w:t xml:space="preserve"> </w:t>
            </w:r>
            <w:r w:rsidRPr="0090100C">
              <w:rPr>
                <w:sz w:val="18"/>
                <w:szCs w:val="18"/>
              </w:rPr>
              <w:t>贯彻落实本部岗位责任制和工作标准，加强与有关部门协作配合</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sidRPr="0090100C">
              <w:rPr>
                <w:sz w:val="18"/>
                <w:szCs w:val="18"/>
              </w:rPr>
              <w:t>负责组织行政后勤、保卫工作管理制度的拟订、检查、监督和执行</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4.</w:t>
            </w:r>
            <w:r>
              <w:rPr>
                <w:rFonts w:hint="eastAsia"/>
                <w:sz w:val="18"/>
                <w:szCs w:val="18"/>
              </w:rPr>
              <w:t>负责企业会议、接待管理工作，并做好会议记录</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5.</w:t>
            </w:r>
            <w:r>
              <w:rPr>
                <w:rFonts w:hint="eastAsia"/>
                <w:sz w:val="18"/>
                <w:szCs w:val="18"/>
              </w:rPr>
              <w:t>负责企业内部治安管理工作，维护内部治安秩序，搞好治安综合治理，预防犯罪和治安灾害事故的发生</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6.</w:t>
            </w:r>
            <w:r w:rsidRPr="00286398">
              <w:rPr>
                <w:rFonts w:hint="eastAsia"/>
                <w:sz w:val="18"/>
                <w:szCs w:val="18"/>
              </w:rPr>
              <w:t xml:space="preserve"> </w:t>
            </w:r>
            <w:r w:rsidRPr="00286398">
              <w:rPr>
                <w:rFonts w:hint="eastAsia"/>
                <w:sz w:val="18"/>
                <w:szCs w:val="18"/>
              </w:rPr>
              <w:t>组织编制企业行政性财产、物资的采购计划及预算，严格控制行政办公经费支出</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7.</w:t>
            </w:r>
            <w:r w:rsidRPr="00286398">
              <w:rPr>
                <w:rFonts w:hint="eastAsia"/>
                <w:sz w:val="18"/>
                <w:szCs w:val="18"/>
              </w:rPr>
              <w:t>监督企业办公用品、办公用固定资产的购买、保存及发放、维修管理工作</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8.</w:t>
            </w:r>
            <w:r w:rsidRPr="00286398">
              <w:rPr>
                <w:rFonts w:hint="eastAsia"/>
                <w:sz w:val="18"/>
                <w:szCs w:val="18"/>
              </w:rPr>
              <w:t>审核、审批企业办公用车、基础建设、固定资产购买等的申请</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9.</w:t>
            </w:r>
            <w:r w:rsidRPr="00D87AB0">
              <w:rPr>
                <w:rFonts w:hint="eastAsia"/>
                <w:sz w:val="18"/>
                <w:szCs w:val="18"/>
              </w:rPr>
              <w:t>完成上级主管交办的临时工作</w:t>
            </w:r>
          </w:p>
        </w:tc>
      </w:tr>
    </w:tbl>
    <w:p w:rsidR="003634BB" w:rsidRPr="00D87AB0" w:rsidRDefault="003634BB" w:rsidP="003634BB">
      <w:pPr>
        <w:jc w:val="left"/>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t>审计员岗位规范</w:t>
      </w:r>
      <w:r>
        <w:rPr>
          <w:rFonts w:ascii="黑体" w:eastAsia="黑体" w:hint="eastAsia"/>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任职资格</w:t>
            </w: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学历与专业</w:t>
            </w:r>
          </w:p>
        </w:tc>
        <w:tc>
          <w:tcPr>
            <w:tcW w:w="6344" w:type="dxa"/>
          </w:tcPr>
          <w:p w:rsidR="003634BB" w:rsidRPr="00D87AB0" w:rsidRDefault="003634BB" w:rsidP="00C035B8">
            <w:pPr>
              <w:jc w:val="left"/>
              <w:rPr>
                <w:rFonts w:ascii="宋体" w:hAnsi="宋体"/>
                <w:b/>
                <w:sz w:val="18"/>
                <w:szCs w:val="18"/>
              </w:rPr>
            </w:pPr>
            <w:r w:rsidRPr="00D87AB0">
              <w:rPr>
                <w:rFonts w:ascii="宋体" w:hAnsi="宋体" w:hint="eastAsia"/>
                <w:sz w:val="18"/>
                <w:szCs w:val="18"/>
              </w:rPr>
              <w:t>大学本科以上学历，</w:t>
            </w:r>
            <w:r>
              <w:rPr>
                <w:rFonts w:ascii="宋体" w:hAnsi="宋体" w:hint="eastAsia"/>
                <w:sz w:val="18"/>
                <w:szCs w:val="18"/>
              </w:rPr>
              <w:t>审计、会计、经济管理等相关专业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EA7081" w:rsidRDefault="003634BB" w:rsidP="00C035B8">
            <w:pPr>
              <w:jc w:val="left"/>
              <w:rPr>
                <w:rFonts w:ascii="宋体" w:hAnsi="宋体"/>
                <w:sz w:val="18"/>
                <w:szCs w:val="18"/>
              </w:rPr>
            </w:pPr>
            <w:r>
              <w:rPr>
                <w:rFonts w:ascii="宋体" w:hAnsi="宋体" w:hint="eastAsia"/>
                <w:sz w:val="18"/>
                <w:szCs w:val="18"/>
              </w:rPr>
              <w:t>具备会计、审计、管理等相关工作经验，具备</w:t>
            </w:r>
            <w:r w:rsidRPr="00EA7081">
              <w:rPr>
                <w:rFonts w:ascii="宋体" w:hAnsi="宋体" w:hint="eastAsia"/>
                <w:sz w:val="18"/>
                <w:szCs w:val="18"/>
              </w:rPr>
              <w:t>财会、审计专业技术职称</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Pr>
                <w:rFonts w:ascii="宋体" w:hAnsi="宋体" w:hint="eastAsia"/>
                <w:sz w:val="18"/>
                <w:szCs w:val="18"/>
              </w:rPr>
              <w:t>熟悉国家财务、审计有关的法律法规，掌握财务、审计的专业知识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sidRPr="00EA7081">
              <w:rPr>
                <w:rFonts w:ascii="宋体" w:hAnsi="宋体" w:hint="eastAsia"/>
                <w:sz w:val="18"/>
                <w:szCs w:val="18"/>
              </w:rPr>
              <w:t>具备良好的职业判断能力、分析能力、沟通能力、执行能力</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职责</w:t>
            </w:r>
          </w:p>
        </w:tc>
        <w:tc>
          <w:tcPr>
            <w:tcW w:w="7630" w:type="dxa"/>
            <w:gridSpan w:val="2"/>
            <w:vAlign w:val="center"/>
          </w:tcPr>
          <w:p w:rsidR="003634BB" w:rsidRPr="00EA7081" w:rsidRDefault="003634BB" w:rsidP="00C035B8">
            <w:pPr>
              <w:jc w:val="left"/>
              <w:rPr>
                <w:rFonts w:ascii="宋体" w:hAnsi="宋体"/>
                <w:sz w:val="18"/>
                <w:szCs w:val="18"/>
              </w:rPr>
            </w:pPr>
            <w:r w:rsidRPr="00EA7081">
              <w:rPr>
                <w:rFonts w:ascii="宋体" w:hAnsi="宋体" w:hint="eastAsia"/>
                <w:sz w:val="18"/>
                <w:szCs w:val="18"/>
              </w:rPr>
              <w:t>1.定期开展专项审计任务</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sidRPr="00EA7081">
              <w:rPr>
                <w:rFonts w:ascii="宋体" w:hAnsi="宋体" w:hint="eastAsia"/>
                <w:sz w:val="18"/>
                <w:szCs w:val="18"/>
              </w:rPr>
              <w:t>2.负责完成公司内部控制的审计和评价</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sidRPr="00EA7081">
              <w:rPr>
                <w:rFonts w:ascii="宋体" w:hAnsi="宋体" w:hint="eastAsia"/>
                <w:sz w:val="18"/>
                <w:szCs w:val="18"/>
              </w:rPr>
              <w:t>3.负责完成公司管理机构和领导交办的其他专项审计工作</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工作内容</w:t>
            </w: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1.</w:t>
            </w:r>
            <w:r w:rsidRPr="00EA7081">
              <w:rPr>
                <w:rFonts w:ascii="宋体" w:hAnsi="宋体" w:hint="eastAsia"/>
                <w:sz w:val="18"/>
                <w:szCs w:val="18"/>
              </w:rPr>
              <w:t>根据审计计划及项目分工，开展相关审计工作</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2.</w:t>
            </w:r>
            <w:r w:rsidRPr="00EA7081">
              <w:rPr>
                <w:rFonts w:ascii="宋体" w:hAnsi="宋体" w:hint="eastAsia"/>
                <w:sz w:val="18"/>
                <w:szCs w:val="18"/>
              </w:rPr>
              <w:t>学习掌握相关法律法规，贯彻公司规章制度，以完成本岗位审计工作</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3.</w:t>
            </w:r>
            <w:r w:rsidRPr="00EA7081">
              <w:rPr>
                <w:rFonts w:ascii="宋体" w:hAnsi="宋体" w:hint="eastAsia"/>
                <w:sz w:val="18"/>
                <w:szCs w:val="18"/>
              </w:rPr>
              <w:t>收集整理各种审计信息</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4.</w:t>
            </w:r>
            <w:r w:rsidRPr="00EA7081">
              <w:rPr>
                <w:rFonts w:ascii="宋体" w:hAnsi="宋体" w:hint="eastAsia"/>
                <w:sz w:val="18"/>
                <w:szCs w:val="18"/>
              </w:rPr>
              <w:t>出具并送达审计通知书</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5.</w:t>
            </w:r>
            <w:r w:rsidRPr="00EA7081">
              <w:rPr>
                <w:rFonts w:ascii="宋体" w:hAnsi="宋体" w:hint="eastAsia"/>
                <w:sz w:val="18"/>
                <w:szCs w:val="18"/>
              </w:rPr>
              <w:t>负责审计底稿的整理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6.</w:t>
            </w:r>
            <w:r w:rsidRPr="00EA7081">
              <w:rPr>
                <w:rFonts w:ascii="宋体" w:hAnsi="宋体" w:hint="eastAsia"/>
                <w:sz w:val="18"/>
                <w:szCs w:val="18"/>
              </w:rPr>
              <w:t>按照领导安排，对相关审计项目进行复核</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7.</w:t>
            </w:r>
            <w:r w:rsidRPr="00EA7081">
              <w:rPr>
                <w:rFonts w:ascii="宋体" w:hAnsi="宋体" w:hint="eastAsia"/>
                <w:sz w:val="18"/>
                <w:szCs w:val="18"/>
              </w:rPr>
              <w:t>根据审计方案要求起草审计报告</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Pr>
                <w:rFonts w:ascii="宋体" w:hAnsi="宋体" w:hint="eastAsia"/>
                <w:sz w:val="18"/>
                <w:szCs w:val="18"/>
              </w:rPr>
              <w:t>8.</w:t>
            </w:r>
            <w:r w:rsidRPr="00EA7081">
              <w:rPr>
                <w:rFonts w:ascii="宋体" w:hAnsi="宋体" w:hint="eastAsia"/>
                <w:sz w:val="18"/>
                <w:szCs w:val="18"/>
              </w:rPr>
              <w:t>对审计事项进行后续审计和监督整改</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Pr>
                <w:rFonts w:ascii="宋体" w:hAnsi="宋体" w:hint="eastAsia"/>
                <w:sz w:val="18"/>
                <w:szCs w:val="18"/>
              </w:rPr>
              <w:t>9.</w:t>
            </w:r>
            <w:r w:rsidRPr="00EA7081">
              <w:rPr>
                <w:rFonts w:ascii="宋体" w:hAnsi="宋体" w:hint="eastAsia"/>
                <w:sz w:val="18"/>
                <w:szCs w:val="18"/>
              </w:rPr>
              <w:t>负责审计档案的整理、归档保存</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Pr>
                <w:rFonts w:ascii="宋体" w:hAnsi="宋体" w:hint="eastAsia"/>
                <w:sz w:val="18"/>
                <w:szCs w:val="18"/>
              </w:rPr>
              <w:t>10.</w:t>
            </w:r>
            <w:r w:rsidRPr="00EA7081">
              <w:rPr>
                <w:rFonts w:ascii="宋体" w:hAnsi="宋体" w:hint="eastAsia"/>
                <w:sz w:val="18"/>
                <w:szCs w:val="18"/>
              </w:rPr>
              <w:t>负责收集同行业先进相关制度并加以分析</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Pr>
                <w:rFonts w:ascii="宋体" w:hAnsi="宋体" w:hint="eastAsia"/>
                <w:sz w:val="18"/>
                <w:szCs w:val="18"/>
              </w:rPr>
              <w:t>11.</w:t>
            </w:r>
            <w:r w:rsidRPr="00EA7081">
              <w:rPr>
                <w:rFonts w:ascii="宋体" w:hAnsi="宋体" w:hint="eastAsia"/>
                <w:sz w:val="18"/>
                <w:szCs w:val="18"/>
              </w:rPr>
              <w:t>按照公司既定程序对现有内部控制进行审计、评价</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Pr>
                <w:rFonts w:ascii="宋体" w:hAnsi="宋体" w:hint="eastAsia"/>
                <w:sz w:val="18"/>
                <w:szCs w:val="18"/>
              </w:rPr>
              <w:t>12</w:t>
            </w:r>
            <w:r w:rsidRPr="00EA7081">
              <w:rPr>
                <w:rFonts w:ascii="宋体" w:hAnsi="宋体" w:hint="eastAsia"/>
                <w:sz w:val="18"/>
                <w:szCs w:val="18"/>
              </w:rPr>
              <w:t>负责起草针对公司内部控制的审计报告</w:t>
            </w:r>
          </w:p>
        </w:tc>
      </w:tr>
    </w:tbl>
    <w:p w:rsidR="003634BB" w:rsidRPr="00D87AB0" w:rsidRDefault="003634BB" w:rsidP="003634BB">
      <w:pPr>
        <w:pStyle w:val="aff6"/>
        <w:ind w:firstLine="360"/>
        <w:rPr>
          <w:sz w:val="18"/>
          <w:szCs w:val="18"/>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r>
        <w:rPr>
          <w:rFonts w:ascii="黑体" w:eastAsia="黑体" w:hint="eastAsia"/>
          <w:b/>
          <w:sz w:val="24"/>
        </w:rPr>
        <w:t>统计员岗位规范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任职资格</w:t>
            </w: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学历与专业</w:t>
            </w:r>
          </w:p>
        </w:tc>
        <w:tc>
          <w:tcPr>
            <w:tcW w:w="6344" w:type="dxa"/>
          </w:tcPr>
          <w:p w:rsidR="003634BB" w:rsidRPr="00D87AB0" w:rsidRDefault="003634BB" w:rsidP="00C035B8">
            <w:pPr>
              <w:jc w:val="left"/>
              <w:rPr>
                <w:rFonts w:ascii="宋体" w:hAnsi="宋体"/>
                <w:b/>
                <w:sz w:val="18"/>
                <w:szCs w:val="18"/>
              </w:rPr>
            </w:pPr>
            <w:r w:rsidRPr="00D87AB0">
              <w:rPr>
                <w:rFonts w:ascii="宋体" w:hAnsi="宋体" w:hint="eastAsia"/>
                <w:sz w:val="18"/>
                <w:szCs w:val="18"/>
              </w:rPr>
              <w:t>大学</w:t>
            </w:r>
            <w:r>
              <w:rPr>
                <w:rFonts w:ascii="宋体" w:hAnsi="宋体" w:hint="eastAsia"/>
                <w:sz w:val="18"/>
                <w:szCs w:val="18"/>
              </w:rPr>
              <w:t>专</w:t>
            </w:r>
            <w:r w:rsidRPr="00D87AB0">
              <w:rPr>
                <w:rFonts w:ascii="宋体" w:hAnsi="宋体" w:hint="eastAsia"/>
                <w:sz w:val="18"/>
                <w:szCs w:val="18"/>
              </w:rPr>
              <w:t>科以上学历，</w:t>
            </w:r>
            <w:r>
              <w:rPr>
                <w:rFonts w:ascii="宋体" w:hAnsi="宋体" w:hint="eastAsia"/>
                <w:sz w:val="18"/>
                <w:szCs w:val="18"/>
              </w:rPr>
              <w:t>统计、经济管理、会计等相关专业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EA7081" w:rsidRDefault="003634BB" w:rsidP="00C035B8">
            <w:pPr>
              <w:jc w:val="left"/>
              <w:rPr>
                <w:rFonts w:ascii="宋体" w:hAnsi="宋体"/>
                <w:sz w:val="18"/>
                <w:szCs w:val="18"/>
              </w:rPr>
            </w:pPr>
            <w:r>
              <w:rPr>
                <w:rFonts w:ascii="宋体" w:hAnsi="宋体" w:hint="eastAsia"/>
                <w:sz w:val="18"/>
                <w:szCs w:val="18"/>
              </w:rPr>
              <w:t>具备两年的相关工作经验</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Pr>
                <w:rFonts w:ascii="宋体" w:hAnsi="宋体" w:hint="eastAsia"/>
                <w:sz w:val="18"/>
                <w:szCs w:val="18"/>
              </w:rPr>
              <w:t>掌握一定的统计方面知识，有较强的语言、文字表达能力</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Pr>
                <w:rFonts w:ascii="宋体" w:hAnsi="宋体" w:hint="eastAsia"/>
                <w:sz w:val="18"/>
                <w:szCs w:val="18"/>
              </w:rPr>
              <w:t>具备良好的职业判断能力、分析能力、沟通能力、执行能力</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职责</w:t>
            </w:r>
          </w:p>
        </w:tc>
        <w:tc>
          <w:tcPr>
            <w:tcW w:w="7630" w:type="dxa"/>
            <w:gridSpan w:val="2"/>
            <w:vAlign w:val="center"/>
          </w:tcPr>
          <w:p w:rsidR="003634BB" w:rsidRPr="00EA7081" w:rsidRDefault="003634BB" w:rsidP="00C035B8">
            <w:pPr>
              <w:jc w:val="left"/>
              <w:rPr>
                <w:rFonts w:ascii="宋体" w:hAnsi="宋体"/>
                <w:sz w:val="18"/>
                <w:szCs w:val="18"/>
              </w:rPr>
            </w:pPr>
            <w:r w:rsidRPr="00EA7081">
              <w:rPr>
                <w:rFonts w:ascii="宋体" w:hAnsi="宋体" w:hint="eastAsia"/>
                <w:sz w:val="18"/>
                <w:szCs w:val="18"/>
              </w:rPr>
              <w:t>1.</w:t>
            </w:r>
            <w:r w:rsidRPr="00D244AE">
              <w:rPr>
                <w:rFonts w:ascii="宋体" w:hAnsi="宋体" w:hint="eastAsia"/>
                <w:sz w:val="18"/>
                <w:szCs w:val="18"/>
              </w:rPr>
              <w:t>协助领导完善统计管理工作的制度、流程建立</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sidRPr="00EA7081">
              <w:rPr>
                <w:rFonts w:ascii="宋体" w:hAnsi="宋体" w:hint="eastAsia"/>
                <w:sz w:val="18"/>
                <w:szCs w:val="18"/>
              </w:rPr>
              <w:t>2.</w:t>
            </w:r>
            <w:r w:rsidRPr="00D244AE">
              <w:rPr>
                <w:rFonts w:ascii="宋体" w:hAnsi="宋体" w:hint="eastAsia"/>
                <w:sz w:val="18"/>
                <w:szCs w:val="18"/>
              </w:rPr>
              <w:t>按照要求建立公司统计台账，对公司经营数据按时登记统计、上报</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sidRPr="00EA7081">
              <w:rPr>
                <w:rFonts w:ascii="宋体" w:hAnsi="宋体" w:hint="eastAsia"/>
                <w:sz w:val="18"/>
                <w:szCs w:val="18"/>
              </w:rPr>
              <w:t>3.</w:t>
            </w:r>
            <w:r w:rsidRPr="00D244AE">
              <w:rPr>
                <w:rFonts w:ascii="宋体" w:hAnsi="宋体" w:hint="eastAsia"/>
                <w:sz w:val="18"/>
                <w:szCs w:val="18"/>
              </w:rPr>
              <w:t>负责对公司及权属公司相关统计政策、统计要求的宣传和培训工作</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jc w:val="left"/>
              <w:rPr>
                <w:rFonts w:ascii="宋体" w:hAnsi="宋体"/>
                <w:sz w:val="18"/>
                <w:szCs w:val="18"/>
              </w:rPr>
            </w:pPr>
            <w:r>
              <w:rPr>
                <w:rFonts w:ascii="宋体" w:hAnsi="宋体" w:hint="eastAsia"/>
                <w:sz w:val="18"/>
                <w:szCs w:val="18"/>
              </w:rPr>
              <w:t>4.</w:t>
            </w:r>
            <w:r w:rsidRPr="00D244AE">
              <w:rPr>
                <w:rFonts w:ascii="宋体" w:hAnsi="宋体" w:hint="eastAsia"/>
                <w:sz w:val="18"/>
                <w:szCs w:val="18"/>
              </w:rPr>
              <w:t>完成领导布置的其他工作</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工作内容</w:t>
            </w: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1.</w:t>
            </w:r>
            <w:r w:rsidRPr="00D244AE">
              <w:rPr>
                <w:rFonts w:ascii="宋体" w:hAnsi="宋体" w:hint="eastAsia"/>
                <w:sz w:val="18"/>
                <w:szCs w:val="18"/>
              </w:rPr>
              <w:t xml:space="preserve"> 负责起草公司统计管理工作制度及流程</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2.</w:t>
            </w:r>
            <w:r w:rsidRPr="00D244AE">
              <w:rPr>
                <w:rFonts w:ascii="宋体" w:hAnsi="宋体" w:hint="eastAsia"/>
                <w:sz w:val="18"/>
                <w:szCs w:val="18"/>
              </w:rPr>
              <w:t xml:space="preserve"> 根据制度执行中存在的问题，修改、完善统计管理制度及流程</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3.</w:t>
            </w:r>
            <w:r w:rsidRPr="00D244AE">
              <w:rPr>
                <w:rFonts w:ascii="宋体" w:hAnsi="宋体" w:hint="eastAsia"/>
                <w:sz w:val="18"/>
                <w:szCs w:val="18"/>
              </w:rPr>
              <w:t xml:space="preserve"> 按照要求，按期组织、编制、上报统计报表及日常管理工作</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4.</w:t>
            </w:r>
            <w:r w:rsidRPr="00D244AE">
              <w:rPr>
                <w:rFonts w:ascii="宋体" w:hAnsi="宋体" w:hint="eastAsia"/>
                <w:sz w:val="18"/>
                <w:szCs w:val="18"/>
              </w:rPr>
              <w:t xml:space="preserve"> 负责本岗位档案归档管理工作</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5.</w:t>
            </w:r>
            <w:r w:rsidRPr="00D244AE">
              <w:rPr>
                <w:rFonts w:ascii="宋体" w:hAnsi="宋体" w:hint="eastAsia"/>
                <w:sz w:val="18"/>
                <w:szCs w:val="18"/>
              </w:rPr>
              <w:t xml:space="preserve"> 协助人力资源部开展对公司及部门内部有关统计工作的相关培训</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EA7081" w:rsidRDefault="003634BB" w:rsidP="00C035B8">
            <w:pPr>
              <w:rPr>
                <w:rFonts w:ascii="宋体" w:hAnsi="宋体"/>
                <w:sz w:val="18"/>
                <w:szCs w:val="18"/>
              </w:rPr>
            </w:pPr>
            <w:r>
              <w:rPr>
                <w:rFonts w:ascii="宋体" w:hAnsi="宋体" w:hint="eastAsia"/>
                <w:sz w:val="18"/>
                <w:szCs w:val="18"/>
              </w:rPr>
              <w:t>6.</w:t>
            </w:r>
            <w:r w:rsidRPr="00C35851">
              <w:rPr>
                <w:rFonts w:ascii="楷体_GB2312" w:eastAsia="楷体_GB2312" w:hAnsi="宋体" w:hint="eastAsia"/>
                <w:szCs w:val="21"/>
              </w:rPr>
              <w:t xml:space="preserve"> </w:t>
            </w:r>
            <w:r w:rsidRPr="00D244AE">
              <w:rPr>
                <w:rFonts w:ascii="宋体" w:hAnsi="宋体" w:hint="eastAsia"/>
                <w:sz w:val="18"/>
                <w:szCs w:val="18"/>
              </w:rPr>
              <w:t>负责对公司及权属公司公司统计工作的指导、监督、检查工作</w:t>
            </w:r>
          </w:p>
        </w:tc>
      </w:tr>
    </w:tbl>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t>采购员岗位规范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任职资格</w:t>
            </w: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学历与专业</w:t>
            </w:r>
          </w:p>
        </w:tc>
        <w:tc>
          <w:tcPr>
            <w:tcW w:w="6344" w:type="dxa"/>
          </w:tcPr>
          <w:p w:rsidR="003634BB" w:rsidRPr="00D87AB0" w:rsidRDefault="003634BB" w:rsidP="00C035B8">
            <w:pPr>
              <w:jc w:val="left"/>
              <w:rPr>
                <w:rFonts w:ascii="宋体" w:hAnsi="宋体"/>
                <w:b/>
                <w:sz w:val="18"/>
                <w:szCs w:val="18"/>
              </w:rPr>
            </w:pPr>
            <w:r w:rsidRPr="00D87AB0">
              <w:rPr>
                <w:rFonts w:ascii="宋体" w:hint="eastAsia"/>
                <w:sz w:val="18"/>
                <w:szCs w:val="18"/>
                <w:lang w:val="zh-CN"/>
              </w:rPr>
              <w:t>大学专科以上学历，医药或物流类相关专业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D87AB0" w:rsidRDefault="003634BB" w:rsidP="00C035B8">
            <w:pPr>
              <w:jc w:val="left"/>
              <w:rPr>
                <w:rFonts w:ascii="宋体" w:hAnsi="宋体"/>
                <w:b/>
                <w:sz w:val="18"/>
                <w:szCs w:val="18"/>
              </w:rPr>
            </w:pPr>
            <w:r>
              <w:rPr>
                <w:rFonts w:ascii="宋体" w:hint="eastAsia"/>
                <w:sz w:val="18"/>
                <w:szCs w:val="18"/>
                <w:lang w:val="zh-CN"/>
              </w:rPr>
              <w:t>具有</w:t>
            </w:r>
            <w:r w:rsidRPr="00D87AB0">
              <w:rPr>
                <w:rFonts w:ascii="宋体" w:hint="eastAsia"/>
                <w:sz w:val="18"/>
                <w:szCs w:val="18"/>
                <w:lang w:val="zh-CN"/>
              </w:rPr>
              <w:t>药品采购工作经验</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sidRPr="00D87AB0">
              <w:rPr>
                <w:rFonts w:ascii="宋体" w:hint="eastAsia"/>
                <w:sz w:val="18"/>
                <w:szCs w:val="18"/>
                <w:lang w:val="zh-CN"/>
              </w:rPr>
              <w:t>药品知识</w:t>
            </w:r>
            <w:r>
              <w:rPr>
                <w:rFonts w:ascii="宋体" w:hint="eastAsia"/>
                <w:sz w:val="18"/>
                <w:szCs w:val="18"/>
                <w:lang w:val="zh-CN"/>
              </w:rPr>
              <w:t>，</w:t>
            </w:r>
            <w:r w:rsidRPr="00D87AB0">
              <w:rPr>
                <w:rFonts w:ascii="宋体" w:hint="eastAsia"/>
                <w:sz w:val="18"/>
                <w:szCs w:val="18"/>
                <w:lang w:val="zh-CN"/>
              </w:rPr>
              <w:t>采购知识</w:t>
            </w:r>
            <w:r>
              <w:rPr>
                <w:rFonts w:ascii="宋体" w:hint="eastAsia"/>
                <w:sz w:val="18"/>
                <w:szCs w:val="18"/>
                <w:lang w:val="zh-CN"/>
              </w:rPr>
              <w:t>，</w:t>
            </w:r>
            <w:r w:rsidRPr="00D87AB0">
              <w:rPr>
                <w:rFonts w:ascii="宋体" w:hint="eastAsia"/>
                <w:sz w:val="18"/>
                <w:szCs w:val="18"/>
                <w:lang w:val="zh-CN"/>
              </w:rPr>
              <w:t>财务知识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sidRPr="00D87AB0">
              <w:rPr>
                <w:rFonts w:ascii="宋体" w:hint="eastAsia"/>
                <w:sz w:val="18"/>
                <w:szCs w:val="18"/>
                <w:lang w:val="zh-CN"/>
              </w:rPr>
              <w:t>协调沟通能力；计划组织能力；谈判能力</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职责</w:t>
            </w:r>
          </w:p>
        </w:tc>
        <w:tc>
          <w:tcPr>
            <w:tcW w:w="7630" w:type="dxa"/>
            <w:gridSpan w:val="2"/>
            <w:vAlign w:val="center"/>
          </w:tcPr>
          <w:p w:rsidR="003634BB" w:rsidRPr="00D87AB0" w:rsidRDefault="003634BB" w:rsidP="00C035B8">
            <w:pPr>
              <w:jc w:val="left"/>
              <w:rPr>
                <w:sz w:val="18"/>
                <w:szCs w:val="18"/>
              </w:rPr>
            </w:pPr>
            <w:r>
              <w:rPr>
                <w:rFonts w:ascii="宋体" w:hint="eastAsia"/>
                <w:sz w:val="18"/>
                <w:szCs w:val="18"/>
                <w:lang w:val="zh-CN"/>
              </w:rPr>
              <w:t>1.负责企业经营</w:t>
            </w:r>
            <w:r w:rsidRPr="00D87AB0">
              <w:rPr>
                <w:rFonts w:ascii="宋体" w:hint="eastAsia"/>
                <w:sz w:val="18"/>
                <w:szCs w:val="18"/>
                <w:lang w:val="zh-CN"/>
              </w:rPr>
              <w:t>药品</w:t>
            </w:r>
            <w:r>
              <w:rPr>
                <w:rFonts w:ascii="宋体" w:hint="eastAsia"/>
                <w:sz w:val="18"/>
                <w:szCs w:val="18"/>
                <w:lang w:val="zh-CN"/>
              </w:rPr>
              <w:t>的</w:t>
            </w:r>
            <w:r w:rsidRPr="00D87AB0">
              <w:rPr>
                <w:rFonts w:ascii="宋体" w:hint="eastAsia"/>
                <w:sz w:val="18"/>
                <w:szCs w:val="18"/>
                <w:lang w:val="zh-CN"/>
              </w:rPr>
              <w:t>采购</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rFonts w:ascii="宋体"/>
                <w:sz w:val="18"/>
                <w:szCs w:val="18"/>
                <w:lang w:val="zh-CN"/>
              </w:rPr>
            </w:pPr>
            <w:r>
              <w:rPr>
                <w:rFonts w:ascii="宋体" w:hint="eastAsia"/>
                <w:sz w:val="18"/>
                <w:szCs w:val="18"/>
              </w:rPr>
              <w:t>2.负责药品</w:t>
            </w:r>
            <w:r w:rsidRPr="00D87AB0">
              <w:rPr>
                <w:rFonts w:ascii="宋体" w:hint="eastAsia"/>
                <w:sz w:val="18"/>
                <w:szCs w:val="18"/>
                <w:lang w:val="zh-CN"/>
              </w:rPr>
              <w:t>退换货管理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rFonts w:ascii="宋体"/>
                <w:sz w:val="18"/>
                <w:szCs w:val="18"/>
                <w:lang w:val="zh-CN"/>
              </w:rPr>
            </w:pPr>
            <w:r>
              <w:rPr>
                <w:rFonts w:ascii="宋体" w:hint="eastAsia"/>
                <w:sz w:val="18"/>
                <w:szCs w:val="18"/>
                <w:lang w:val="zh-CN"/>
              </w:rPr>
              <w:t>3.</w:t>
            </w:r>
            <w:r w:rsidRPr="00D87AB0">
              <w:rPr>
                <w:rFonts w:ascii="宋体" w:hint="eastAsia"/>
                <w:sz w:val="18"/>
                <w:szCs w:val="18"/>
                <w:lang w:val="zh-CN"/>
              </w:rPr>
              <w:t>供应商管理</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工作内容</w:t>
            </w: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1. </w:t>
            </w:r>
            <w:r w:rsidRPr="00D87AB0">
              <w:rPr>
                <w:rFonts w:ascii="宋体" w:hint="eastAsia"/>
                <w:sz w:val="18"/>
                <w:szCs w:val="18"/>
                <w:lang w:val="zh-CN"/>
              </w:rPr>
              <w:t>及时查验有关信息资料</w:t>
            </w:r>
            <w:r w:rsidRPr="00D87AB0">
              <w:rPr>
                <w:sz w:val="18"/>
                <w:szCs w:val="18"/>
              </w:rPr>
              <w:t>,</w:t>
            </w:r>
            <w:r w:rsidRPr="00D87AB0">
              <w:rPr>
                <w:rFonts w:ascii="宋体" w:hint="eastAsia"/>
                <w:sz w:val="18"/>
                <w:szCs w:val="18"/>
                <w:lang w:val="zh-CN"/>
              </w:rPr>
              <w:t>根据库存下限确定药品和供应单位，制定采购计划</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sidRPr="00D87AB0">
              <w:rPr>
                <w:rFonts w:hint="eastAsia"/>
                <w:sz w:val="18"/>
                <w:szCs w:val="18"/>
              </w:rPr>
              <w:t xml:space="preserve">2. </w:t>
            </w:r>
            <w:r w:rsidRPr="00D87AB0">
              <w:rPr>
                <w:rFonts w:ascii="宋体" w:hint="eastAsia"/>
                <w:sz w:val="18"/>
                <w:szCs w:val="18"/>
                <w:lang w:val="zh-CN"/>
              </w:rPr>
              <w:t>审核采购成本，对不同厂商的药品供应价格进行询价、议价、比价</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sidRPr="00D87AB0">
              <w:rPr>
                <w:rFonts w:hint="eastAsia"/>
                <w:sz w:val="18"/>
                <w:szCs w:val="18"/>
              </w:rPr>
              <w:t xml:space="preserve">3. </w:t>
            </w:r>
            <w:r w:rsidRPr="00D87AB0">
              <w:rPr>
                <w:rFonts w:ascii="宋体" w:hint="eastAsia"/>
                <w:sz w:val="18"/>
                <w:szCs w:val="18"/>
                <w:lang w:val="zh-CN"/>
              </w:rPr>
              <w:t>对分管品种、价格变动品种计算补偿价格，确定补偿方式，开据扣款单，抄报财务部</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rFonts w:ascii="宋体" w:hAnsi="宋体"/>
                <w:sz w:val="18"/>
                <w:szCs w:val="18"/>
              </w:rPr>
            </w:pPr>
            <w:r w:rsidRPr="00D87AB0">
              <w:rPr>
                <w:rFonts w:hint="eastAsia"/>
                <w:sz w:val="18"/>
                <w:szCs w:val="18"/>
              </w:rPr>
              <w:t xml:space="preserve">4. </w:t>
            </w:r>
            <w:r w:rsidRPr="00D87AB0">
              <w:rPr>
                <w:rFonts w:ascii="宋体" w:hint="eastAsia"/>
                <w:sz w:val="18"/>
                <w:szCs w:val="18"/>
                <w:lang w:val="zh-CN"/>
              </w:rPr>
              <w:t>签订购货合同，跟踪合同执行情况，反馈货源信息</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5. </w:t>
            </w:r>
            <w:r w:rsidRPr="00D87AB0">
              <w:rPr>
                <w:rFonts w:ascii="宋体" w:hint="eastAsia"/>
                <w:sz w:val="18"/>
                <w:szCs w:val="18"/>
                <w:lang w:val="zh-CN"/>
              </w:rPr>
              <w:t>根据品种进、销、存情况及有关协议，制定付款计划并报领导审批，办理付款手续</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6</w:t>
            </w:r>
            <w:r w:rsidRPr="00D87AB0">
              <w:rPr>
                <w:rFonts w:hint="eastAsia"/>
                <w:sz w:val="18"/>
                <w:szCs w:val="18"/>
              </w:rPr>
              <w:t xml:space="preserve">. </w:t>
            </w:r>
            <w:r w:rsidRPr="00D87AB0">
              <w:rPr>
                <w:rFonts w:ascii="宋体" w:hint="eastAsia"/>
                <w:sz w:val="18"/>
                <w:szCs w:val="18"/>
                <w:lang w:val="zh-CN"/>
              </w:rPr>
              <w:t>定期查询库存滞销药品，处理验收有问题的药品、售后有问题药品、近效期药品等</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Pr>
                <w:rFonts w:hint="eastAsia"/>
                <w:sz w:val="18"/>
                <w:szCs w:val="18"/>
              </w:rPr>
              <w:t>7</w:t>
            </w:r>
            <w:r w:rsidRPr="00D87AB0">
              <w:rPr>
                <w:rFonts w:hint="eastAsia"/>
                <w:sz w:val="18"/>
                <w:szCs w:val="18"/>
              </w:rPr>
              <w:t xml:space="preserve">. </w:t>
            </w:r>
            <w:r w:rsidRPr="00D87AB0">
              <w:rPr>
                <w:rFonts w:ascii="宋体" w:hint="eastAsia"/>
                <w:sz w:val="18"/>
                <w:szCs w:val="18"/>
                <w:lang w:val="zh-CN"/>
              </w:rPr>
              <w:t>与供应商联系，填写退换货申请书，交退货员办理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Pr>
                <w:rFonts w:hint="eastAsia"/>
                <w:sz w:val="18"/>
                <w:szCs w:val="18"/>
              </w:rPr>
              <w:t>8</w:t>
            </w:r>
            <w:r w:rsidRPr="00D87AB0">
              <w:rPr>
                <w:rFonts w:hint="eastAsia"/>
                <w:sz w:val="18"/>
                <w:szCs w:val="18"/>
              </w:rPr>
              <w:t xml:space="preserve">. </w:t>
            </w:r>
            <w:r w:rsidRPr="00D87AB0">
              <w:rPr>
                <w:rFonts w:ascii="宋体" w:hint="eastAsia"/>
                <w:sz w:val="18"/>
                <w:szCs w:val="18"/>
                <w:lang w:val="zh-CN"/>
              </w:rPr>
              <w:t>进行信息跟踪，做到账、货相符</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9</w:t>
            </w:r>
            <w:r w:rsidRPr="00D87AB0">
              <w:rPr>
                <w:rFonts w:hint="eastAsia"/>
                <w:sz w:val="18"/>
                <w:szCs w:val="18"/>
              </w:rPr>
              <w:t xml:space="preserve">. </w:t>
            </w:r>
            <w:r w:rsidRPr="00D87AB0">
              <w:rPr>
                <w:rFonts w:ascii="宋体" w:hint="eastAsia"/>
                <w:sz w:val="18"/>
                <w:szCs w:val="18"/>
                <w:lang w:val="zh-CN"/>
              </w:rPr>
              <w:t>解答供应商对销、存方面的疑问</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Pr>
                <w:rFonts w:hint="eastAsia"/>
                <w:sz w:val="18"/>
                <w:szCs w:val="18"/>
              </w:rPr>
              <w:t>10</w:t>
            </w:r>
            <w:r w:rsidRPr="00D87AB0">
              <w:rPr>
                <w:rFonts w:hint="eastAsia"/>
                <w:sz w:val="18"/>
                <w:szCs w:val="18"/>
              </w:rPr>
              <w:t xml:space="preserve">. </w:t>
            </w:r>
            <w:r w:rsidRPr="00D87AB0">
              <w:rPr>
                <w:rFonts w:ascii="宋体" w:hint="eastAsia"/>
                <w:sz w:val="18"/>
                <w:szCs w:val="18"/>
                <w:lang w:val="zh-CN"/>
              </w:rPr>
              <w:t>协助供应商核对账务</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Pr>
                <w:rFonts w:hint="eastAsia"/>
                <w:sz w:val="18"/>
                <w:szCs w:val="18"/>
              </w:rPr>
              <w:t>11</w:t>
            </w:r>
            <w:r w:rsidRPr="00D87AB0">
              <w:rPr>
                <w:rFonts w:hint="eastAsia"/>
                <w:sz w:val="18"/>
                <w:szCs w:val="18"/>
              </w:rPr>
              <w:t xml:space="preserve">. </w:t>
            </w:r>
            <w:r w:rsidRPr="00D87AB0">
              <w:rPr>
                <w:rFonts w:ascii="宋体" w:hint="eastAsia"/>
                <w:sz w:val="18"/>
                <w:szCs w:val="18"/>
                <w:lang w:val="zh-CN"/>
              </w:rPr>
              <w:t>索取供应商、品种资质资料并配合调查、审核其资质</w:t>
            </w:r>
          </w:p>
        </w:tc>
      </w:tr>
    </w:tbl>
    <w:p w:rsidR="003634BB" w:rsidRPr="00D87AB0" w:rsidRDefault="003634BB" w:rsidP="003634BB">
      <w:pPr>
        <w:jc w:val="center"/>
        <w:rPr>
          <w:rFonts w:ascii="黑体" w:eastAsia="黑体"/>
          <w:b/>
          <w:sz w:val="18"/>
          <w:szCs w:val="18"/>
        </w:rPr>
      </w:pPr>
    </w:p>
    <w:p w:rsidR="003634BB" w:rsidRPr="00D87AB0" w:rsidRDefault="003634BB" w:rsidP="003634BB">
      <w:pPr>
        <w:jc w:val="center"/>
        <w:rPr>
          <w:rFonts w:ascii="黑体" w:eastAsia="黑体"/>
          <w:b/>
          <w:sz w:val="24"/>
        </w:rPr>
      </w:pPr>
      <w:r w:rsidRPr="00D87AB0">
        <w:rPr>
          <w:rFonts w:ascii="黑体" w:eastAsia="黑体" w:hint="eastAsia"/>
          <w:b/>
          <w:sz w:val="24"/>
        </w:rPr>
        <w:t>业务员岗位规范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任职资格</w:t>
            </w: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学历与专业</w:t>
            </w:r>
          </w:p>
        </w:tc>
        <w:tc>
          <w:tcPr>
            <w:tcW w:w="6344" w:type="dxa"/>
          </w:tcPr>
          <w:p w:rsidR="003634BB" w:rsidRPr="00D87AB0" w:rsidRDefault="003634BB" w:rsidP="00C035B8">
            <w:pPr>
              <w:jc w:val="left"/>
              <w:rPr>
                <w:rFonts w:ascii="宋体" w:hAnsi="宋体"/>
                <w:b/>
                <w:sz w:val="18"/>
                <w:szCs w:val="18"/>
              </w:rPr>
            </w:pPr>
            <w:r w:rsidRPr="00D87AB0">
              <w:rPr>
                <w:rFonts w:hint="eastAsia"/>
                <w:sz w:val="18"/>
                <w:szCs w:val="18"/>
              </w:rPr>
              <w:t>中专以上学历，市场营销或医学、药学专业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D87AB0" w:rsidRDefault="003634BB" w:rsidP="00C035B8">
            <w:pPr>
              <w:jc w:val="left"/>
              <w:rPr>
                <w:rFonts w:ascii="宋体" w:hAnsi="宋体"/>
                <w:b/>
                <w:sz w:val="18"/>
                <w:szCs w:val="18"/>
              </w:rPr>
            </w:pPr>
            <w:r>
              <w:rPr>
                <w:rFonts w:hint="eastAsia"/>
                <w:sz w:val="18"/>
                <w:szCs w:val="18"/>
              </w:rPr>
              <w:t>具有一定的药品销售</w:t>
            </w:r>
            <w:r w:rsidRPr="00D87AB0">
              <w:rPr>
                <w:rFonts w:hint="eastAsia"/>
                <w:sz w:val="18"/>
                <w:szCs w:val="18"/>
              </w:rPr>
              <w:t>工作经验</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sidRPr="00D87AB0">
              <w:rPr>
                <w:rFonts w:hint="eastAsia"/>
                <w:sz w:val="18"/>
                <w:szCs w:val="18"/>
              </w:rPr>
              <w:t>药品基本知识</w:t>
            </w:r>
            <w:r>
              <w:rPr>
                <w:rFonts w:hint="eastAsia"/>
                <w:sz w:val="18"/>
                <w:szCs w:val="18"/>
              </w:rPr>
              <w:t>，</w:t>
            </w:r>
            <w:r w:rsidRPr="00D87AB0">
              <w:rPr>
                <w:rFonts w:hint="eastAsia"/>
                <w:sz w:val="18"/>
                <w:szCs w:val="18"/>
              </w:rPr>
              <w:t>营销知识</w:t>
            </w:r>
            <w:r>
              <w:rPr>
                <w:rFonts w:hint="eastAsia"/>
                <w:sz w:val="18"/>
                <w:szCs w:val="18"/>
              </w:rPr>
              <w:t>，熟悉医药行业的法律法规</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sidRPr="00D87AB0">
              <w:rPr>
                <w:rFonts w:hint="eastAsia"/>
                <w:sz w:val="18"/>
                <w:szCs w:val="18"/>
              </w:rPr>
              <w:t>人际沟通能力；语言表达能力；解决问题能力</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职责</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负责企业经营</w:t>
            </w:r>
            <w:r w:rsidRPr="00D87AB0">
              <w:rPr>
                <w:rFonts w:hint="eastAsia"/>
                <w:sz w:val="18"/>
                <w:szCs w:val="18"/>
              </w:rPr>
              <w:t>药品</w:t>
            </w:r>
            <w:r>
              <w:rPr>
                <w:rFonts w:hint="eastAsia"/>
                <w:sz w:val="18"/>
                <w:szCs w:val="18"/>
              </w:rPr>
              <w:t>的销售推广工作</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2.</w:t>
            </w:r>
            <w:r w:rsidRPr="00D87AB0">
              <w:rPr>
                <w:rFonts w:hint="eastAsia"/>
                <w:sz w:val="18"/>
                <w:szCs w:val="18"/>
              </w:rPr>
              <w:t>售后服务</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Pr>
                <w:rFonts w:hint="eastAsia"/>
                <w:sz w:val="18"/>
                <w:szCs w:val="18"/>
              </w:rPr>
              <w:t>负责客情维护</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工作内容</w:t>
            </w: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1. </w:t>
            </w:r>
            <w:r w:rsidRPr="00D87AB0">
              <w:rPr>
                <w:rFonts w:hint="eastAsia"/>
                <w:sz w:val="18"/>
                <w:szCs w:val="18"/>
              </w:rPr>
              <w:t>与客户沟通，获取客户采购计划，做好重点品种的跟踪服务，防止客户流失</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sidRPr="00D87AB0">
              <w:rPr>
                <w:rFonts w:hint="eastAsia"/>
                <w:sz w:val="18"/>
                <w:szCs w:val="18"/>
              </w:rPr>
              <w:t xml:space="preserve">2. </w:t>
            </w:r>
            <w:r w:rsidRPr="00D87AB0">
              <w:rPr>
                <w:rFonts w:hint="eastAsia"/>
                <w:sz w:val="18"/>
                <w:szCs w:val="18"/>
              </w:rPr>
              <w:t>协调开票、送货</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sidRPr="00D87AB0">
              <w:rPr>
                <w:rFonts w:hint="eastAsia"/>
                <w:sz w:val="18"/>
                <w:szCs w:val="18"/>
              </w:rPr>
              <w:t xml:space="preserve">3. </w:t>
            </w:r>
            <w:r w:rsidRPr="00D87AB0">
              <w:rPr>
                <w:rFonts w:hint="eastAsia"/>
                <w:sz w:val="18"/>
                <w:szCs w:val="18"/>
              </w:rPr>
              <w:t>记录营销台账，定期核对并回笼应收账款</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sidRPr="00D87AB0">
              <w:rPr>
                <w:rFonts w:hint="eastAsia"/>
                <w:sz w:val="18"/>
                <w:szCs w:val="18"/>
              </w:rPr>
              <w:t xml:space="preserve">4. </w:t>
            </w:r>
            <w:r w:rsidRPr="00D87AB0">
              <w:rPr>
                <w:rFonts w:hint="eastAsia"/>
                <w:sz w:val="18"/>
                <w:szCs w:val="18"/>
              </w:rPr>
              <w:t>及时搜集、分析、反馈市场信息，撰写市场调研报告</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sidRPr="00D87AB0">
              <w:rPr>
                <w:rFonts w:hint="eastAsia"/>
                <w:sz w:val="18"/>
                <w:szCs w:val="18"/>
              </w:rPr>
              <w:t xml:space="preserve">5. </w:t>
            </w:r>
            <w:r w:rsidRPr="00D87AB0">
              <w:rPr>
                <w:rFonts w:hint="eastAsia"/>
                <w:sz w:val="18"/>
                <w:szCs w:val="18"/>
              </w:rPr>
              <w:t>与厂商配合共同开发市场</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6</w:t>
            </w:r>
            <w:r w:rsidRPr="00D87AB0">
              <w:rPr>
                <w:rFonts w:hint="eastAsia"/>
                <w:sz w:val="18"/>
                <w:szCs w:val="18"/>
              </w:rPr>
              <w:t xml:space="preserve">. </w:t>
            </w:r>
            <w:r w:rsidRPr="00D87AB0">
              <w:rPr>
                <w:rFonts w:hint="eastAsia"/>
                <w:sz w:val="18"/>
                <w:szCs w:val="18"/>
              </w:rPr>
              <w:t>跟踪缺货品种</w:t>
            </w:r>
            <w:r>
              <w:rPr>
                <w:rFonts w:hint="eastAsia"/>
                <w:sz w:val="18"/>
                <w:szCs w:val="18"/>
              </w:rPr>
              <w:t>，</w:t>
            </w:r>
            <w:r w:rsidRPr="00D87AB0">
              <w:rPr>
                <w:rFonts w:hint="eastAsia"/>
                <w:sz w:val="18"/>
                <w:szCs w:val="18"/>
              </w:rPr>
              <w:t>及时处理滞销品种</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Pr>
                <w:rFonts w:hint="eastAsia"/>
                <w:sz w:val="18"/>
                <w:szCs w:val="18"/>
              </w:rPr>
              <w:t>7</w:t>
            </w:r>
            <w:r w:rsidRPr="00D87AB0">
              <w:rPr>
                <w:rFonts w:hint="eastAsia"/>
                <w:sz w:val="18"/>
                <w:szCs w:val="18"/>
              </w:rPr>
              <w:t xml:space="preserve">. </w:t>
            </w:r>
            <w:r w:rsidRPr="00D87AB0">
              <w:rPr>
                <w:rFonts w:hint="eastAsia"/>
                <w:sz w:val="18"/>
                <w:szCs w:val="18"/>
              </w:rPr>
              <w:t>做好退、换货工作</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Pr>
                <w:rFonts w:hint="eastAsia"/>
                <w:sz w:val="18"/>
                <w:szCs w:val="18"/>
              </w:rPr>
              <w:t>8</w:t>
            </w:r>
            <w:r w:rsidRPr="00D87AB0">
              <w:rPr>
                <w:rFonts w:hint="eastAsia"/>
                <w:sz w:val="18"/>
                <w:szCs w:val="18"/>
              </w:rPr>
              <w:t xml:space="preserve">. </w:t>
            </w:r>
            <w:r w:rsidRPr="00D87AB0">
              <w:rPr>
                <w:rFonts w:hint="eastAsia"/>
                <w:sz w:val="18"/>
                <w:szCs w:val="18"/>
              </w:rPr>
              <w:t>做好药品调价、政策变动后的售后服务</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9</w:t>
            </w:r>
            <w:r w:rsidRPr="00D87AB0">
              <w:rPr>
                <w:rFonts w:hint="eastAsia"/>
                <w:sz w:val="18"/>
                <w:szCs w:val="18"/>
              </w:rPr>
              <w:t xml:space="preserve">. </w:t>
            </w:r>
            <w:r w:rsidRPr="00D87AB0">
              <w:rPr>
                <w:rFonts w:hint="eastAsia"/>
                <w:sz w:val="18"/>
                <w:szCs w:val="18"/>
              </w:rPr>
              <w:t>拜访客户，维持与客户的良好关系</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Pr>
                <w:rFonts w:hint="eastAsia"/>
                <w:sz w:val="18"/>
                <w:szCs w:val="18"/>
              </w:rPr>
              <w:t>10</w:t>
            </w:r>
            <w:r w:rsidRPr="00D87AB0">
              <w:rPr>
                <w:rFonts w:hint="eastAsia"/>
                <w:sz w:val="18"/>
                <w:szCs w:val="18"/>
              </w:rPr>
              <w:t xml:space="preserve">. </w:t>
            </w:r>
            <w:r w:rsidRPr="00D87AB0">
              <w:rPr>
                <w:rFonts w:hint="eastAsia"/>
                <w:sz w:val="18"/>
                <w:szCs w:val="18"/>
              </w:rPr>
              <w:t>拜访新客户，与客户洽谈，促成交易</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Pr>
                <w:rFonts w:hint="eastAsia"/>
                <w:sz w:val="18"/>
                <w:szCs w:val="18"/>
              </w:rPr>
              <w:t>11</w:t>
            </w:r>
            <w:r w:rsidRPr="00D87AB0">
              <w:rPr>
                <w:rFonts w:hint="eastAsia"/>
                <w:sz w:val="18"/>
                <w:szCs w:val="18"/>
              </w:rPr>
              <w:t xml:space="preserve">. </w:t>
            </w:r>
            <w:r w:rsidRPr="00D87AB0">
              <w:rPr>
                <w:rFonts w:hint="eastAsia"/>
                <w:sz w:val="18"/>
                <w:szCs w:val="18"/>
              </w:rPr>
              <w:t>索取客户资质资料，并配合调查、审核其资质</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rFonts w:ascii="宋体" w:hAnsi="宋体"/>
                <w:sz w:val="18"/>
                <w:szCs w:val="18"/>
              </w:rPr>
            </w:pPr>
            <w:r>
              <w:rPr>
                <w:rFonts w:hint="eastAsia"/>
                <w:sz w:val="18"/>
                <w:szCs w:val="18"/>
              </w:rPr>
              <w:t>12.</w:t>
            </w:r>
            <w:r w:rsidRPr="00D87AB0">
              <w:rPr>
                <w:rFonts w:hint="eastAsia"/>
                <w:sz w:val="18"/>
                <w:szCs w:val="18"/>
              </w:rPr>
              <w:t>完成上级主管交办的临时工作</w:t>
            </w:r>
          </w:p>
        </w:tc>
      </w:tr>
    </w:tbl>
    <w:p w:rsidR="003634BB" w:rsidRPr="00D87AB0"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p>
    <w:p w:rsidR="003634BB" w:rsidRPr="00C23042" w:rsidRDefault="003634BB" w:rsidP="003634BB">
      <w:pPr>
        <w:jc w:val="center"/>
        <w:rPr>
          <w:rFonts w:ascii="黑体" w:eastAsia="黑体"/>
          <w:b/>
          <w:sz w:val="24"/>
        </w:rPr>
      </w:pPr>
      <w:r w:rsidRPr="00C23042">
        <w:rPr>
          <w:rFonts w:ascii="黑体" w:eastAsia="黑体" w:hint="eastAsia"/>
          <w:b/>
          <w:sz w:val="24"/>
        </w:rPr>
        <w:t>药品验收员岗位规范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466912" w:rsidTr="00C035B8">
        <w:trPr>
          <w:trHeight w:val="20"/>
        </w:trPr>
        <w:tc>
          <w:tcPr>
            <w:tcW w:w="1090" w:type="dxa"/>
            <w:vMerge w:val="restart"/>
            <w:vAlign w:val="center"/>
          </w:tcPr>
          <w:p w:rsidR="003634BB" w:rsidRPr="00C23042" w:rsidRDefault="003634BB" w:rsidP="00C035B8">
            <w:pPr>
              <w:jc w:val="center"/>
              <w:rPr>
                <w:sz w:val="18"/>
                <w:szCs w:val="18"/>
              </w:rPr>
            </w:pPr>
            <w:r w:rsidRPr="00C23042">
              <w:rPr>
                <w:rFonts w:hint="eastAsia"/>
                <w:sz w:val="18"/>
                <w:szCs w:val="18"/>
              </w:rPr>
              <w:t>任职资格</w:t>
            </w:r>
          </w:p>
        </w:tc>
        <w:tc>
          <w:tcPr>
            <w:tcW w:w="1286" w:type="dxa"/>
            <w:vAlign w:val="center"/>
          </w:tcPr>
          <w:p w:rsidR="003634BB" w:rsidRPr="00C23042" w:rsidRDefault="003634BB" w:rsidP="00C035B8">
            <w:pPr>
              <w:jc w:val="center"/>
              <w:rPr>
                <w:sz w:val="18"/>
                <w:szCs w:val="18"/>
              </w:rPr>
            </w:pPr>
            <w:r w:rsidRPr="00C23042">
              <w:rPr>
                <w:rFonts w:hint="eastAsia"/>
                <w:sz w:val="18"/>
                <w:szCs w:val="18"/>
              </w:rPr>
              <w:t>学历与专业</w:t>
            </w:r>
          </w:p>
        </w:tc>
        <w:tc>
          <w:tcPr>
            <w:tcW w:w="6344" w:type="dxa"/>
          </w:tcPr>
          <w:p w:rsidR="003634BB" w:rsidRPr="00C23042" w:rsidRDefault="003634BB" w:rsidP="00C035B8">
            <w:pPr>
              <w:jc w:val="left"/>
              <w:rPr>
                <w:sz w:val="18"/>
                <w:szCs w:val="18"/>
              </w:rPr>
            </w:pPr>
            <w:r w:rsidRPr="00C23042">
              <w:rPr>
                <w:rFonts w:hint="eastAsia"/>
                <w:sz w:val="18"/>
                <w:szCs w:val="18"/>
              </w:rPr>
              <w:t>大学</w:t>
            </w:r>
            <w:r>
              <w:rPr>
                <w:rFonts w:hint="eastAsia"/>
                <w:sz w:val="18"/>
                <w:szCs w:val="18"/>
              </w:rPr>
              <w:t>专科</w:t>
            </w:r>
            <w:r w:rsidRPr="00C23042">
              <w:rPr>
                <w:rFonts w:hint="eastAsia"/>
                <w:sz w:val="18"/>
                <w:szCs w:val="18"/>
              </w:rPr>
              <w:t>以上学历，医药类相关专业</w:t>
            </w:r>
          </w:p>
        </w:tc>
      </w:tr>
      <w:tr w:rsidR="003634BB" w:rsidRPr="00466912" w:rsidTr="00C035B8">
        <w:trPr>
          <w:trHeight w:val="20"/>
        </w:trPr>
        <w:tc>
          <w:tcPr>
            <w:tcW w:w="1090" w:type="dxa"/>
            <w:vMerge/>
            <w:vAlign w:val="center"/>
          </w:tcPr>
          <w:p w:rsidR="003634BB" w:rsidRPr="00C23042" w:rsidRDefault="003634BB" w:rsidP="00C035B8">
            <w:pPr>
              <w:jc w:val="center"/>
              <w:rPr>
                <w:sz w:val="18"/>
                <w:szCs w:val="18"/>
              </w:rPr>
            </w:pPr>
          </w:p>
        </w:tc>
        <w:tc>
          <w:tcPr>
            <w:tcW w:w="1286" w:type="dxa"/>
            <w:vAlign w:val="center"/>
          </w:tcPr>
          <w:p w:rsidR="003634BB" w:rsidRPr="00C23042" w:rsidRDefault="003634BB" w:rsidP="00C035B8">
            <w:pPr>
              <w:jc w:val="center"/>
              <w:rPr>
                <w:sz w:val="18"/>
                <w:szCs w:val="18"/>
              </w:rPr>
            </w:pPr>
            <w:r w:rsidRPr="00C23042">
              <w:rPr>
                <w:rFonts w:hint="eastAsia"/>
                <w:sz w:val="18"/>
                <w:szCs w:val="18"/>
              </w:rPr>
              <w:t>工作经验</w:t>
            </w:r>
          </w:p>
        </w:tc>
        <w:tc>
          <w:tcPr>
            <w:tcW w:w="6344" w:type="dxa"/>
          </w:tcPr>
          <w:p w:rsidR="003634BB" w:rsidRPr="00C23042" w:rsidRDefault="003634BB" w:rsidP="00C035B8">
            <w:pPr>
              <w:jc w:val="left"/>
              <w:rPr>
                <w:sz w:val="18"/>
                <w:szCs w:val="18"/>
              </w:rPr>
            </w:pPr>
            <w:r w:rsidRPr="00C23042">
              <w:rPr>
                <w:rFonts w:hint="eastAsia"/>
                <w:sz w:val="18"/>
                <w:szCs w:val="18"/>
              </w:rPr>
              <w:t>需经过专业培训，持证上岗</w:t>
            </w:r>
          </w:p>
        </w:tc>
      </w:tr>
      <w:tr w:rsidR="003634BB" w:rsidRPr="00466912" w:rsidTr="00C035B8">
        <w:trPr>
          <w:trHeight w:val="20"/>
        </w:trPr>
        <w:tc>
          <w:tcPr>
            <w:tcW w:w="1090" w:type="dxa"/>
            <w:vMerge/>
            <w:vAlign w:val="center"/>
          </w:tcPr>
          <w:p w:rsidR="003634BB" w:rsidRPr="00C23042" w:rsidRDefault="003634BB" w:rsidP="00C035B8">
            <w:pPr>
              <w:jc w:val="center"/>
              <w:rPr>
                <w:sz w:val="18"/>
                <w:szCs w:val="18"/>
              </w:rPr>
            </w:pPr>
          </w:p>
        </w:tc>
        <w:tc>
          <w:tcPr>
            <w:tcW w:w="1286" w:type="dxa"/>
            <w:vAlign w:val="center"/>
          </w:tcPr>
          <w:p w:rsidR="003634BB" w:rsidRPr="00C23042" w:rsidRDefault="003634BB" w:rsidP="00C035B8">
            <w:pPr>
              <w:jc w:val="center"/>
              <w:rPr>
                <w:sz w:val="18"/>
                <w:szCs w:val="18"/>
              </w:rPr>
            </w:pPr>
            <w:r w:rsidRPr="00C23042">
              <w:rPr>
                <w:rFonts w:hint="eastAsia"/>
                <w:sz w:val="18"/>
                <w:szCs w:val="18"/>
              </w:rPr>
              <w:t>知识结构</w:t>
            </w:r>
          </w:p>
        </w:tc>
        <w:tc>
          <w:tcPr>
            <w:tcW w:w="6344" w:type="dxa"/>
          </w:tcPr>
          <w:p w:rsidR="003634BB" w:rsidRPr="00C23042" w:rsidRDefault="003634BB" w:rsidP="00C035B8">
            <w:pPr>
              <w:jc w:val="left"/>
              <w:rPr>
                <w:sz w:val="18"/>
                <w:szCs w:val="18"/>
              </w:rPr>
            </w:pPr>
            <w:r w:rsidRPr="00C23042">
              <w:rPr>
                <w:rFonts w:hint="eastAsia"/>
                <w:sz w:val="18"/>
                <w:szCs w:val="18"/>
              </w:rPr>
              <w:t>熟悉药品知识，有关法规、验收标准，明确药品验收程序及出现问题的处理方法</w:t>
            </w:r>
          </w:p>
        </w:tc>
      </w:tr>
      <w:tr w:rsidR="003634BB" w:rsidRPr="00466912" w:rsidTr="00C035B8">
        <w:trPr>
          <w:trHeight w:val="20"/>
        </w:trPr>
        <w:tc>
          <w:tcPr>
            <w:tcW w:w="1090" w:type="dxa"/>
            <w:vMerge/>
            <w:vAlign w:val="center"/>
          </w:tcPr>
          <w:p w:rsidR="003634BB" w:rsidRPr="00C23042" w:rsidRDefault="003634BB" w:rsidP="00C035B8">
            <w:pPr>
              <w:jc w:val="center"/>
              <w:rPr>
                <w:sz w:val="18"/>
                <w:szCs w:val="18"/>
              </w:rPr>
            </w:pPr>
          </w:p>
        </w:tc>
        <w:tc>
          <w:tcPr>
            <w:tcW w:w="1286" w:type="dxa"/>
            <w:vAlign w:val="center"/>
          </w:tcPr>
          <w:p w:rsidR="003634BB" w:rsidRPr="00C23042" w:rsidRDefault="003634BB" w:rsidP="00C035B8">
            <w:pPr>
              <w:jc w:val="center"/>
              <w:rPr>
                <w:sz w:val="18"/>
                <w:szCs w:val="18"/>
              </w:rPr>
            </w:pPr>
            <w:r w:rsidRPr="00C23042">
              <w:rPr>
                <w:rFonts w:hint="eastAsia"/>
                <w:sz w:val="18"/>
                <w:szCs w:val="18"/>
              </w:rPr>
              <w:t>工作能力</w:t>
            </w:r>
          </w:p>
        </w:tc>
        <w:tc>
          <w:tcPr>
            <w:tcW w:w="6344" w:type="dxa"/>
          </w:tcPr>
          <w:p w:rsidR="003634BB" w:rsidRPr="00C23042" w:rsidRDefault="003634BB" w:rsidP="00C035B8">
            <w:pPr>
              <w:jc w:val="left"/>
              <w:rPr>
                <w:sz w:val="18"/>
                <w:szCs w:val="18"/>
              </w:rPr>
            </w:pPr>
            <w:r w:rsidRPr="00C23042">
              <w:rPr>
                <w:rFonts w:hint="eastAsia"/>
                <w:sz w:val="18"/>
                <w:szCs w:val="18"/>
              </w:rPr>
              <w:t>分析问题能力；语言表达能力</w:t>
            </w:r>
          </w:p>
        </w:tc>
      </w:tr>
      <w:tr w:rsidR="003634BB" w:rsidRPr="00466912" w:rsidTr="00C035B8">
        <w:trPr>
          <w:trHeight w:val="20"/>
        </w:trPr>
        <w:tc>
          <w:tcPr>
            <w:tcW w:w="1090" w:type="dxa"/>
            <w:vMerge w:val="restart"/>
            <w:vAlign w:val="center"/>
          </w:tcPr>
          <w:p w:rsidR="003634BB" w:rsidRPr="00C23042" w:rsidRDefault="003634BB" w:rsidP="00C035B8">
            <w:pPr>
              <w:jc w:val="center"/>
              <w:rPr>
                <w:sz w:val="18"/>
                <w:szCs w:val="18"/>
              </w:rPr>
            </w:pPr>
            <w:r w:rsidRPr="00C23042">
              <w:rPr>
                <w:rFonts w:hint="eastAsia"/>
                <w:sz w:val="18"/>
                <w:szCs w:val="18"/>
              </w:rPr>
              <w:t>职责</w:t>
            </w:r>
          </w:p>
        </w:tc>
        <w:tc>
          <w:tcPr>
            <w:tcW w:w="7630" w:type="dxa"/>
            <w:gridSpan w:val="2"/>
            <w:vAlign w:val="center"/>
          </w:tcPr>
          <w:p w:rsidR="003634BB" w:rsidRPr="00C23042" w:rsidRDefault="003634BB" w:rsidP="00C035B8">
            <w:pPr>
              <w:jc w:val="left"/>
              <w:rPr>
                <w:sz w:val="18"/>
                <w:szCs w:val="18"/>
              </w:rPr>
            </w:pPr>
            <w:r w:rsidRPr="00C23042">
              <w:rPr>
                <w:rFonts w:hint="eastAsia"/>
                <w:sz w:val="18"/>
                <w:szCs w:val="18"/>
              </w:rPr>
              <w:t>1.</w:t>
            </w:r>
            <w:r w:rsidRPr="00C23042">
              <w:rPr>
                <w:rFonts w:hint="eastAsia"/>
                <w:sz w:val="18"/>
                <w:szCs w:val="18"/>
              </w:rPr>
              <w:t>对所验收药品的质量负责</w:t>
            </w:r>
          </w:p>
        </w:tc>
      </w:tr>
      <w:tr w:rsidR="003634BB" w:rsidRPr="00466912" w:rsidTr="00C035B8">
        <w:trPr>
          <w:trHeight w:val="20"/>
        </w:trPr>
        <w:tc>
          <w:tcPr>
            <w:tcW w:w="1090" w:type="dxa"/>
            <w:vMerge/>
            <w:vAlign w:val="center"/>
          </w:tcPr>
          <w:p w:rsidR="003634BB" w:rsidRPr="00C23042" w:rsidRDefault="003634BB" w:rsidP="00C035B8">
            <w:pPr>
              <w:jc w:val="center"/>
              <w:rPr>
                <w:sz w:val="18"/>
                <w:szCs w:val="18"/>
              </w:rPr>
            </w:pPr>
          </w:p>
        </w:tc>
        <w:tc>
          <w:tcPr>
            <w:tcW w:w="7630" w:type="dxa"/>
            <w:gridSpan w:val="2"/>
            <w:vAlign w:val="center"/>
          </w:tcPr>
          <w:p w:rsidR="003634BB" w:rsidRPr="00C23042" w:rsidRDefault="003634BB" w:rsidP="00C035B8">
            <w:pPr>
              <w:jc w:val="left"/>
              <w:rPr>
                <w:sz w:val="18"/>
                <w:szCs w:val="18"/>
              </w:rPr>
            </w:pPr>
            <w:r w:rsidRPr="00C23042">
              <w:rPr>
                <w:rFonts w:hint="eastAsia"/>
                <w:sz w:val="18"/>
                <w:szCs w:val="18"/>
              </w:rPr>
              <w:t>2.</w:t>
            </w:r>
            <w:r w:rsidRPr="00C23042">
              <w:rPr>
                <w:rFonts w:hint="eastAsia"/>
                <w:sz w:val="18"/>
                <w:szCs w:val="18"/>
              </w:rPr>
              <w:t>对验收记录的真实性、准确性、完整性负责</w:t>
            </w:r>
          </w:p>
        </w:tc>
      </w:tr>
      <w:tr w:rsidR="003634BB" w:rsidRPr="00466912" w:rsidTr="00C035B8">
        <w:trPr>
          <w:trHeight w:val="20"/>
        </w:trPr>
        <w:tc>
          <w:tcPr>
            <w:tcW w:w="1090" w:type="dxa"/>
            <w:vMerge/>
            <w:vAlign w:val="center"/>
          </w:tcPr>
          <w:p w:rsidR="003634BB" w:rsidRPr="00C23042" w:rsidRDefault="003634BB" w:rsidP="00C035B8">
            <w:pPr>
              <w:jc w:val="center"/>
              <w:rPr>
                <w:sz w:val="18"/>
                <w:szCs w:val="18"/>
              </w:rPr>
            </w:pPr>
          </w:p>
        </w:tc>
        <w:tc>
          <w:tcPr>
            <w:tcW w:w="7630" w:type="dxa"/>
            <w:gridSpan w:val="2"/>
            <w:vAlign w:val="center"/>
          </w:tcPr>
          <w:p w:rsidR="003634BB" w:rsidRPr="00C23042" w:rsidRDefault="003634BB" w:rsidP="00C035B8">
            <w:pPr>
              <w:jc w:val="left"/>
              <w:rPr>
                <w:sz w:val="18"/>
                <w:szCs w:val="18"/>
              </w:rPr>
            </w:pPr>
            <w:r w:rsidRPr="00C23042">
              <w:rPr>
                <w:rFonts w:hint="eastAsia"/>
                <w:sz w:val="18"/>
                <w:szCs w:val="18"/>
              </w:rPr>
              <w:t>3.</w:t>
            </w:r>
            <w:r w:rsidRPr="00C23042">
              <w:rPr>
                <w:rFonts w:hint="eastAsia"/>
                <w:sz w:val="18"/>
                <w:szCs w:val="18"/>
              </w:rPr>
              <w:t>对验收工作的及时性负责</w:t>
            </w:r>
          </w:p>
        </w:tc>
      </w:tr>
      <w:tr w:rsidR="003634BB" w:rsidRPr="00466912" w:rsidTr="00C035B8">
        <w:trPr>
          <w:trHeight w:val="20"/>
        </w:trPr>
        <w:tc>
          <w:tcPr>
            <w:tcW w:w="1090" w:type="dxa"/>
            <w:vMerge w:val="restart"/>
            <w:vAlign w:val="center"/>
          </w:tcPr>
          <w:p w:rsidR="003634BB" w:rsidRPr="00C23042" w:rsidRDefault="003634BB" w:rsidP="00C035B8">
            <w:pPr>
              <w:jc w:val="center"/>
              <w:rPr>
                <w:sz w:val="18"/>
                <w:szCs w:val="18"/>
              </w:rPr>
            </w:pPr>
            <w:r w:rsidRPr="00C23042">
              <w:rPr>
                <w:rFonts w:hint="eastAsia"/>
                <w:sz w:val="18"/>
                <w:szCs w:val="18"/>
              </w:rPr>
              <w:t>工作内容</w:t>
            </w:r>
          </w:p>
        </w:tc>
        <w:tc>
          <w:tcPr>
            <w:tcW w:w="7630" w:type="dxa"/>
            <w:gridSpan w:val="2"/>
            <w:vAlign w:val="center"/>
          </w:tcPr>
          <w:p w:rsidR="003634BB" w:rsidRPr="00C23042" w:rsidRDefault="003634BB" w:rsidP="00C035B8">
            <w:pPr>
              <w:jc w:val="left"/>
              <w:rPr>
                <w:sz w:val="18"/>
                <w:szCs w:val="18"/>
              </w:rPr>
            </w:pPr>
            <w:r w:rsidRPr="00C23042">
              <w:rPr>
                <w:rFonts w:hint="eastAsia"/>
                <w:sz w:val="18"/>
                <w:szCs w:val="18"/>
              </w:rPr>
              <w:t xml:space="preserve">1. </w:t>
            </w:r>
            <w:r w:rsidRPr="00C23042">
              <w:rPr>
                <w:rFonts w:hint="eastAsia"/>
                <w:sz w:val="18"/>
                <w:szCs w:val="18"/>
              </w:rPr>
              <w:t>审核供应商是否具有符合规定的供货资格</w:t>
            </w:r>
          </w:p>
        </w:tc>
      </w:tr>
      <w:tr w:rsidR="003634BB" w:rsidRPr="00466912" w:rsidTr="00C035B8">
        <w:trPr>
          <w:trHeight w:val="20"/>
        </w:trPr>
        <w:tc>
          <w:tcPr>
            <w:tcW w:w="1090" w:type="dxa"/>
            <w:vMerge/>
            <w:vAlign w:val="center"/>
          </w:tcPr>
          <w:p w:rsidR="003634BB" w:rsidRPr="00C23042" w:rsidRDefault="003634BB" w:rsidP="00C035B8">
            <w:pPr>
              <w:jc w:val="center"/>
              <w:rPr>
                <w:sz w:val="18"/>
                <w:szCs w:val="18"/>
              </w:rPr>
            </w:pPr>
          </w:p>
        </w:tc>
        <w:tc>
          <w:tcPr>
            <w:tcW w:w="7630" w:type="dxa"/>
            <w:gridSpan w:val="2"/>
            <w:vAlign w:val="center"/>
          </w:tcPr>
          <w:p w:rsidR="003634BB" w:rsidRPr="00C23042" w:rsidRDefault="003634BB" w:rsidP="00C035B8">
            <w:pPr>
              <w:tabs>
                <w:tab w:val="left" w:pos="795"/>
              </w:tabs>
              <w:rPr>
                <w:sz w:val="18"/>
                <w:szCs w:val="18"/>
              </w:rPr>
            </w:pPr>
            <w:r w:rsidRPr="00C23042">
              <w:rPr>
                <w:rFonts w:hint="eastAsia"/>
                <w:sz w:val="18"/>
                <w:szCs w:val="18"/>
              </w:rPr>
              <w:t xml:space="preserve">2. </w:t>
            </w:r>
            <w:r w:rsidRPr="00C23042">
              <w:rPr>
                <w:rFonts w:hint="eastAsia"/>
                <w:sz w:val="18"/>
                <w:szCs w:val="18"/>
              </w:rPr>
              <w:t>审核来货是否在供货企业被批准的经营范围之内</w:t>
            </w:r>
          </w:p>
        </w:tc>
      </w:tr>
      <w:tr w:rsidR="003634BB" w:rsidRPr="00466912" w:rsidTr="00C035B8">
        <w:trPr>
          <w:trHeight w:val="20"/>
        </w:trPr>
        <w:tc>
          <w:tcPr>
            <w:tcW w:w="1090" w:type="dxa"/>
            <w:vMerge/>
            <w:vAlign w:val="center"/>
          </w:tcPr>
          <w:p w:rsidR="003634BB" w:rsidRPr="00C23042" w:rsidRDefault="003634BB" w:rsidP="00C035B8">
            <w:pPr>
              <w:jc w:val="center"/>
              <w:rPr>
                <w:sz w:val="18"/>
                <w:szCs w:val="18"/>
              </w:rPr>
            </w:pPr>
          </w:p>
        </w:tc>
        <w:tc>
          <w:tcPr>
            <w:tcW w:w="7630" w:type="dxa"/>
            <w:gridSpan w:val="2"/>
            <w:vAlign w:val="center"/>
          </w:tcPr>
          <w:p w:rsidR="003634BB" w:rsidRPr="00C23042" w:rsidRDefault="003634BB" w:rsidP="00C035B8">
            <w:pPr>
              <w:rPr>
                <w:sz w:val="18"/>
                <w:szCs w:val="18"/>
              </w:rPr>
            </w:pPr>
            <w:r w:rsidRPr="00C23042">
              <w:rPr>
                <w:rFonts w:hint="eastAsia"/>
                <w:sz w:val="18"/>
                <w:szCs w:val="18"/>
              </w:rPr>
              <w:t xml:space="preserve">3. </w:t>
            </w:r>
            <w:r w:rsidRPr="00C23042">
              <w:rPr>
                <w:rFonts w:hint="eastAsia"/>
                <w:sz w:val="18"/>
                <w:szCs w:val="18"/>
              </w:rPr>
              <w:t>严格按规定的标准、验收方法和抽样原则进行验收和抽取样品</w:t>
            </w:r>
          </w:p>
        </w:tc>
      </w:tr>
      <w:tr w:rsidR="003634BB" w:rsidRPr="00466912" w:rsidTr="00C035B8">
        <w:trPr>
          <w:trHeight w:val="20"/>
        </w:trPr>
        <w:tc>
          <w:tcPr>
            <w:tcW w:w="1090" w:type="dxa"/>
            <w:vMerge/>
            <w:vAlign w:val="center"/>
          </w:tcPr>
          <w:p w:rsidR="003634BB" w:rsidRPr="00B37D28" w:rsidRDefault="003634BB" w:rsidP="00C035B8">
            <w:pPr>
              <w:jc w:val="center"/>
              <w:rPr>
                <w:rFonts w:ascii="宋体" w:hAnsi="宋体"/>
                <w:color w:val="FF0000"/>
                <w:szCs w:val="21"/>
              </w:rPr>
            </w:pPr>
          </w:p>
        </w:tc>
        <w:tc>
          <w:tcPr>
            <w:tcW w:w="7630" w:type="dxa"/>
            <w:gridSpan w:val="2"/>
            <w:vAlign w:val="center"/>
          </w:tcPr>
          <w:p w:rsidR="003634BB" w:rsidRPr="00C23042" w:rsidRDefault="003634BB" w:rsidP="00C035B8">
            <w:pPr>
              <w:jc w:val="left"/>
              <w:rPr>
                <w:sz w:val="18"/>
                <w:szCs w:val="18"/>
              </w:rPr>
            </w:pPr>
            <w:r w:rsidRPr="00C23042">
              <w:rPr>
                <w:rFonts w:hint="eastAsia"/>
                <w:sz w:val="18"/>
                <w:szCs w:val="18"/>
              </w:rPr>
              <w:t xml:space="preserve">4. </w:t>
            </w:r>
            <w:r w:rsidRPr="00C23042">
              <w:rPr>
                <w:rFonts w:hint="eastAsia"/>
                <w:sz w:val="18"/>
                <w:szCs w:val="18"/>
              </w:rPr>
              <w:t>对验收不合格的药品拒收，做好不合格药品的隔离存放工作，并及时报质量管理人员处理</w:t>
            </w:r>
          </w:p>
        </w:tc>
      </w:tr>
      <w:tr w:rsidR="003634BB" w:rsidRPr="00466912" w:rsidTr="00C035B8">
        <w:trPr>
          <w:trHeight w:val="20"/>
        </w:trPr>
        <w:tc>
          <w:tcPr>
            <w:tcW w:w="1090" w:type="dxa"/>
            <w:vMerge/>
            <w:vAlign w:val="center"/>
          </w:tcPr>
          <w:p w:rsidR="003634BB" w:rsidRPr="00B37D28" w:rsidRDefault="003634BB" w:rsidP="00C035B8">
            <w:pPr>
              <w:jc w:val="center"/>
              <w:rPr>
                <w:rFonts w:ascii="宋体" w:hAnsi="宋体"/>
                <w:color w:val="FF0000"/>
                <w:szCs w:val="21"/>
              </w:rPr>
            </w:pPr>
          </w:p>
        </w:tc>
        <w:tc>
          <w:tcPr>
            <w:tcW w:w="7630" w:type="dxa"/>
            <w:gridSpan w:val="2"/>
            <w:vAlign w:val="center"/>
          </w:tcPr>
          <w:p w:rsidR="003634BB" w:rsidRPr="00C23042" w:rsidRDefault="003634BB" w:rsidP="00C035B8">
            <w:pPr>
              <w:jc w:val="left"/>
              <w:rPr>
                <w:sz w:val="18"/>
                <w:szCs w:val="18"/>
              </w:rPr>
            </w:pPr>
            <w:r w:rsidRPr="00C23042">
              <w:rPr>
                <w:rFonts w:hint="eastAsia"/>
                <w:sz w:val="18"/>
                <w:szCs w:val="18"/>
              </w:rPr>
              <w:t>5.</w:t>
            </w:r>
            <w:r w:rsidRPr="00C23042">
              <w:rPr>
                <w:rFonts w:hint="eastAsia"/>
                <w:sz w:val="18"/>
                <w:szCs w:val="18"/>
              </w:rPr>
              <w:t>对验收合格的药品</w:t>
            </w:r>
            <w:r>
              <w:rPr>
                <w:rFonts w:hint="eastAsia"/>
                <w:sz w:val="18"/>
                <w:szCs w:val="18"/>
              </w:rPr>
              <w:t>与保管员办理入库交接手续</w:t>
            </w:r>
            <w:r w:rsidRPr="00C23042">
              <w:rPr>
                <w:rFonts w:hint="eastAsia"/>
                <w:sz w:val="18"/>
                <w:szCs w:val="18"/>
              </w:rPr>
              <w:t xml:space="preserve"> </w:t>
            </w:r>
          </w:p>
        </w:tc>
      </w:tr>
      <w:tr w:rsidR="003634BB" w:rsidRPr="00466912" w:rsidTr="00C035B8">
        <w:trPr>
          <w:trHeight w:val="20"/>
        </w:trPr>
        <w:tc>
          <w:tcPr>
            <w:tcW w:w="1090" w:type="dxa"/>
            <w:vMerge/>
            <w:vAlign w:val="center"/>
          </w:tcPr>
          <w:p w:rsidR="003634BB" w:rsidRPr="00B37D28" w:rsidRDefault="003634BB" w:rsidP="00C035B8">
            <w:pPr>
              <w:jc w:val="center"/>
              <w:rPr>
                <w:rFonts w:ascii="宋体" w:hAnsi="宋体"/>
                <w:color w:val="FF0000"/>
                <w:szCs w:val="21"/>
              </w:rPr>
            </w:pPr>
          </w:p>
        </w:tc>
        <w:tc>
          <w:tcPr>
            <w:tcW w:w="7630" w:type="dxa"/>
            <w:gridSpan w:val="2"/>
            <w:vAlign w:val="center"/>
          </w:tcPr>
          <w:p w:rsidR="003634BB" w:rsidRPr="00C23042" w:rsidRDefault="003634BB" w:rsidP="00C035B8">
            <w:pPr>
              <w:jc w:val="left"/>
              <w:rPr>
                <w:sz w:val="18"/>
                <w:szCs w:val="18"/>
              </w:rPr>
            </w:pPr>
            <w:r w:rsidRPr="00C23042">
              <w:rPr>
                <w:rFonts w:hint="eastAsia"/>
                <w:sz w:val="18"/>
                <w:szCs w:val="18"/>
              </w:rPr>
              <w:t xml:space="preserve">6. </w:t>
            </w:r>
            <w:r w:rsidRPr="00C23042">
              <w:rPr>
                <w:rFonts w:hint="eastAsia"/>
                <w:sz w:val="18"/>
                <w:szCs w:val="18"/>
              </w:rPr>
              <w:t>规范填写验收记录并签章</w:t>
            </w:r>
            <w:r>
              <w:rPr>
                <w:rFonts w:hint="eastAsia"/>
                <w:sz w:val="18"/>
                <w:szCs w:val="18"/>
              </w:rPr>
              <w:t>，收集药品质量检验报告书和进口药品检验报告书</w:t>
            </w:r>
            <w:r w:rsidRPr="00C23042">
              <w:rPr>
                <w:rFonts w:hint="eastAsia"/>
                <w:sz w:val="18"/>
                <w:szCs w:val="18"/>
              </w:rPr>
              <w:t>按规定保存备查</w:t>
            </w:r>
          </w:p>
        </w:tc>
      </w:tr>
      <w:tr w:rsidR="003634BB" w:rsidRPr="00466912" w:rsidTr="00C035B8">
        <w:trPr>
          <w:trHeight w:val="20"/>
        </w:trPr>
        <w:tc>
          <w:tcPr>
            <w:tcW w:w="1090" w:type="dxa"/>
            <w:vMerge/>
            <w:vAlign w:val="center"/>
          </w:tcPr>
          <w:p w:rsidR="003634BB" w:rsidRPr="00B37D28" w:rsidRDefault="003634BB" w:rsidP="00C035B8">
            <w:pPr>
              <w:jc w:val="center"/>
              <w:rPr>
                <w:rFonts w:ascii="宋体" w:hAnsi="宋体"/>
                <w:color w:val="FF0000"/>
                <w:szCs w:val="21"/>
              </w:rPr>
            </w:pPr>
          </w:p>
        </w:tc>
        <w:tc>
          <w:tcPr>
            <w:tcW w:w="7630" w:type="dxa"/>
            <w:gridSpan w:val="2"/>
            <w:vAlign w:val="center"/>
          </w:tcPr>
          <w:p w:rsidR="003634BB" w:rsidRPr="00C23042" w:rsidRDefault="003634BB" w:rsidP="00C035B8">
            <w:pPr>
              <w:jc w:val="left"/>
              <w:rPr>
                <w:sz w:val="18"/>
                <w:szCs w:val="18"/>
              </w:rPr>
            </w:pPr>
            <w:r w:rsidRPr="00C23042">
              <w:rPr>
                <w:rFonts w:hint="eastAsia"/>
                <w:sz w:val="18"/>
                <w:szCs w:val="18"/>
              </w:rPr>
              <w:t xml:space="preserve">7. </w:t>
            </w:r>
            <w:r w:rsidRPr="00C23042">
              <w:rPr>
                <w:rFonts w:hint="eastAsia"/>
                <w:sz w:val="18"/>
                <w:szCs w:val="18"/>
              </w:rPr>
              <w:t>按法定标准和验收规程及时完成入库药品的验收工作</w:t>
            </w:r>
            <w:r>
              <w:rPr>
                <w:rFonts w:hint="eastAsia"/>
                <w:sz w:val="18"/>
                <w:szCs w:val="18"/>
              </w:rPr>
              <w:t>，</w:t>
            </w:r>
            <w:r w:rsidRPr="00C23042">
              <w:rPr>
                <w:rFonts w:hint="eastAsia"/>
                <w:sz w:val="18"/>
                <w:szCs w:val="18"/>
              </w:rPr>
              <w:t>并做好验收记录</w:t>
            </w:r>
          </w:p>
        </w:tc>
      </w:tr>
      <w:tr w:rsidR="003634BB" w:rsidRPr="00466912" w:rsidTr="00C035B8">
        <w:trPr>
          <w:trHeight w:val="20"/>
        </w:trPr>
        <w:tc>
          <w:tcPr>
            <w:tcW w:w="1090" w:type="dxa"/>
            <w:vMerge/>
            <w:vAlign w:val="center"/>
          </w:tcPr>
          <w:p w:rsidR="003634BB" w:rsidRPr="00B37D28" w:rsidRDefault="003634BB" w:rsidP="00C035B8">
            <w:pPr>
              <w:jc w:val="center"/>
              <w:rPr>
                <w:rFonts w:ascii="宋体" w:hAnsi="宋体"/>
                <w:color w:val="FF0000"/>
                <w:szCs w:val="21"/>
              </w:rPr>
            </w:pPr>
          </w:p>
        </w:tc>
        <w:tc>
          <w:tcPr>
            <w:tcW w:w="7630" w:type="dxa"/>
            <w:gridSpan w:val="2"/>
            <w:vAlign w:val="center"/>
          </w:tcPr>
          <w:p w:rsidR="003634BB" w:rsidRPr="00C23042" w:rsidRDefault="003634BB" w:rsidP="00C035B8">
            <w:pPr>
              <w:jc w:val="left"/>
              <w:rPr>
                <w:sz w:val="18"/>
                <w:szCs w:val="18"/>
              </w:rPr>
            </w:pPr>
            <w:r w:rsidRPr="00C23042">
              <w:rPr>
                <w:rFonts w:hint="eastAsia"/>
                <w:sz w:val="18"/>
                <w:szCs w:val="18"/>
              </w:rPr>
              <w:t xml:space="preserve">8. </w:t>
            </w:r>
            <w:r w:rsidRPr="00C23042">
              <w:rPr>
                <w:rFonts w:hint="eastAsia"/>
                <w:sz w:val="18"/>
                <w:szCs w:val="18"/>
              </w:rPr>
              <w:t>收集质量信息，配合质量管理人员做好药品质量档案工作，验收中发现的质量变化情况及时报质量管理人员</w:t>
            </w:r>
          </w:p>
        </w:tc>
      </w:tr>
    </w:tbl>
    <w:p w:rsidR="003634BB" w:rsidRDefault="003634BB" w:rsidP="003634BB">
      <w:pPr>
        <w:jc w:val="center"/>
        <w:rPr>
          <w:rFonts w:ascii="黑体" w:eastAsia="黑体"/>
          <w:b/>
          <w:color w:val="FF0000"/>
          <w:sz w:val="18"/>
          <w:szCs w:val="18"/>
        </w:rPr>
      </w:pPr>
    </w:p>
    <w:p w:rsidR="003634BB" w:rsidRPr="00466912" w:rsidRDefault="003634BB" w:rsidP="003634BB">
      <w:pPr>
        <w:jc w:val="center"/>
        <w:rPr>
          <w:rFonts w:ascii="黑体" w:eastAsia="黑体"/>
          <w:b/>
          <w:color w:val="FF0000"/>
          <w:sz w:val="18"/>
          <w:szCs w:val="18"/>
        </w:rPr>
      </w:pPr>
    </w:p>
    <w:p w:rsidR="003634BB" w:rsidRPr="00D87AB0" w:rsidRDefault="003634BB" w:rsidP="003634BB">
      <w:pPr>
        <w:jc w:val="center"/>
        <w:rPr>
          <w:rFonts w:ascii="黑体" w:eastAsia="黑体"/>
          <w:b/>
          <w:sz w:val="24"/>
        </w:rPr>
      </w:pPr>
      <w:r w:rsidRPr="00D87AB0">
        <w:rPr>
          <w:rFonts w:ascii="黑体" w:eastAsia="黑体" w:hint="eastAsia"/>
          <w:b/>
          <w:sz w:val="24"/>
        </w:rPr>
        <w:t>物价员岗位规范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任职资格</w:t>
            </w: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学历与专业</w:t>
            </w:r>
          </w:p>
        </w:tc>
        <w:tc>
          <w:tcPr>
            <w:tcW w:w="6344" w:type="dxa"/>
          </w:tcPr>
          <w:p w:rsidR="003634BB" w:rsidRPr="00D87AB0" w:rsidRDefault="003634BB" w:rsidP="00C035B8">
            <w:pPr>
              <w:jc w:val="left"/>
              <w:rPr>
                <w:rFonts w:ascii="宋体" w:hAnsi="宋体"/>
                <w:b/>
                <w:sz w:val="18"/>
                <w:szCs w:val="18"/>
              </w:rPr>
            </w:pPr>
            <w:r w:rsidRPr="00D87AB0">
              <w:rPr>
                <w:rFonts w:hint="eastAsia"/>
                <w:sz w:val="18"/>
                <w:szCs w:val="18"/>
              </w:rPr>
              <w:t>高中或中专以上学历，医药类相关专业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D87AB0" w:rsidRDefault="003634BB" w:rsidP="00C035B8">
            <w:pPr>
              <w:jc w:val="left"/>
              <w:rPr>
                <w:rFonts w:ascii="宋体" w:hAnsi="宋体"/>
                <w:b/>
                <w:sz w:val="18"/>
                <w:szCs w:val="18"/>
              </w:rPr>
            </w:pPr>
            <w:r>
              <w:rPr>
                <w:rFonts w:hint="eastAsia"/>
                <w:sz w:val="18"/>
                <w:szCs w:val="18"/>
              </w:rPr>
              <w:t>有</w:t>
            </w:r>
            <w:r w:rsidRPr="00D87AB0">
              <w:rPr>
                <w:rFonts w:hint="eastAsia"/>
                <w:sz w:val="18"/>
                <w:szCs w:val="18"/>
              </w:rPr>
              <w:t>相关工作经验</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sidRPr="00D87AB0">
              <w:rPr>
                <w:rFonts w:hint="eastAsia"/>
                <w:sz w:val="18"/>
                <w:szCs w:val="18"/>
              </w:rPr>
              <w:t>药品知识</w:t>
            </w:r>
            <w:r>
              <w:rPr>
                <w:rFonts w:hint="eastAsia"/>
                <w:sz w:val="18"/>
                <w:szCs w:val="18"/>
              </w:rPr>
              <w:t>，</w:t>
            </w:r>
            <w:r w:rsidRPr="00D87AB0">
              <w:rPr>
                <w:rFonts w:hint="eastAsia"/>
                <w:sz w:val="18"/>
                <w:szCs w:val="18"/>
              </w:rPr>
              <w:t>相关法律知识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sidRPr="00D87AB0">
              <w:rPr>
                <w:rFonts w:hint="eastAsia"/>
                <w:sz w:val="18"/>
                <w:szCs w:val="18"/>
              </w:rPr>
              <w:t>协调沟通能力；信息获取能力；计算机应用能力</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职责</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负责企业经营</w:t>
            </w:r>
            <w:r w:rsidRPr="00D87AB0">
              <w:rPr>
                <w:rFonts w:hint="eastAsia"/>
                <w:sz w:val="18"/>
                <w:szCs w:val="18"/>
              </w:rPr>
              <w:t>药品价格管理</w:t>
            </w:r>
            <w:r>
              <w:rPr>
                <w:rFonts w:hint="eastAsia"/>
                <w:sz w:val="18"/>
                <w:szCs w:val="18"/>
              </w:rPr>
              <w:t>（时刻关注零售价格的变动情况）</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5D1886" w:rsidRDefault="003634BB" w:rsidP="00C035B8">
            <w:pPr>
              <w:jc w:val="left"/>
              <w:rPr>
                <w:sz w:val="18"/>
                <w:szCs w:val="18"/>
              </w:rPr>
            </w:pPr>
            <w:r>
              <w:rPr>
                <w:rFonts w:hint="eastAsia"/>
                <w:sz w:val="18"/>
                <w:szCs w:val="18"/>
              </w:rPr>
              <w:t>2.</w:t>
            </w:r>
            <w:r>
              <w:rPr>
                <w:rFonts w:hint="eastAsia"/>
                <w:sz w:val="18"/>
                <w:szCs w:val="18"/>
              </w:rPr>
              <w:t>价格信息服务</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Pr>
                <w:rFonts w:hint="eastAsia"/>
                <w:sz w:val="18"/>
                <w:szCs w:val="18"/>
              </w:rPr>
              <w:t>负责内外关系协调</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工作内容</w:t>
            </w:r>
          </w:p>
        </w:tc>
        <w:tc>
          <w:tcPr>
            <w:tcW w:w="7630" w:type="dxa"/>
            <w:gridSpan w:val="2"/>
          </w:tcPr>
          <w:p w:rsidR="003634BB" w:rsidRPr="00D87AB0" w:rsidRDefault="003634BB" w:rsidP="00C035B8">
            <w:pPr>
              <w:jc w:val="left"/>
              <w:rPr>
                <w:sz w:val="18"/>
                <w:szCs w:val="18"/>
              </w:rPr>
            </w:pPr>
            <w:r w:rsidRPr="00D87AB0">
              <w:rPr>
                <w:rFonts w:hint="eastAsia"/>
                <w:sz w:val="18"/>
                <w:szCs w:val="18"/>
              </w:rPr>
              <w:t xml:space="preserve">1. </w:t>
            </w:r>
            <w:r>
              <w:rPr>
                <w:rFonts w:hint="eastAsia"/>
                <w:sz w:val="18"/>
                <w:szCs w:val="18"/>
              </w:rPr>
              <w:t>开展价格调研，采集价格信息，监督实施价格决策，配合当地价格部门开展价格检查</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sidRPr="00D87AB0">
              <w:rPr>
                <w:rFonts w:hint="eastAsia"/>
                <w:sz w:val="18"/>
                <w:szCs w:val="18"/>
              </w:rPr>
              <w:t xml:space="preserve">2. </w:t>
            </w:r>
            <w:r>
              <w:rPr>
                <w:rFonts w:hint="eastAsia"/>
                <w:sz w:val="18"/>
                <w:szCs w:val="18"/>
              </w:rPr>
              <w:t>审核首营品种物价，对药品价格进行备案，建立健全品种目录信息</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sidRPr="00D87AB0">
              <w:rPr>
                <w:rFonts w:hint="eastAsia"/>
                <w:sz w:val="18"/>
                <w:szCs w:val="18"/>
              </w:rPr>
              <w:t xml:space="preserve">3. </w:t>
            </w:r>
            <w:r>
              <w:rPr>
                <w:rFonts w:hint="eastAsia"/>
                <w:sz w:val="18"/>
                <w:szCs w:val="18"/>
              </w:rPr>
              <w:t>抵制和纠正市场经营活动中违反国家价格法律、法规和政策的行为</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4</w:t>
            </w:r>
            <w:r w:rsidRPr="00D87AB0">
              <w:rPr>
                <w:rFonts w:hint="eastAsia"/>
                <w:sz w:val="18"/>
                <w:szCs w:val="18"/>
              </w:rPr>
              <w:t xml:space="preserve">. </w:t>
            </w:r>
            <w:r>
              <w:rPr>
                <w:rFonts w:hint="eastAsia"/>
                <w:sz w:val="18"/>
                <w:szCs w:val="18"/>
              </w:rPr>
              <w:t>向价格主管部门提供价格执行情况的信息，反馈价格管理的意见和建议</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Pr>
                <w:rFonts w:hint="eastAsia"/>
                <w:sz w:val="18"/>
                <w:szCs w:val="18"/>
              </w:rPr>
              <w:t>5</w:t>
            </w:r>
            <w:r w:rsidRPr="00D87AB0">
              <w:rPr>
                <w:rFonts w:hint="eastAsia"/>
                <w:sz w:val="18"/>
                <w:szCs w:val="18"/>
              </w:rPr>
              <w:t xml:space="preserve">. </w:t>
            </w:r>
            <w:r>
              <w:rPr>
                <w:rFonts w:hint="eastAsia"/>
                <w:sz w:val="18"/>
                <w:szCs w:val="18"/>
              </w:rPr>
              <w:t>建立健全供货厂商产品目录，管理及维护基础信息数据</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6</w:t>
            </w:r>
            <w:r w:rsidRPr="00D87AB0">
              <w:rPr>
                <w:rFonts w:hint="eastAsia"/>
                <w:sz w:val="18"/>
                <w:szCs w:val="18"/>
              </w:rPr>
              <w:t xml:space="preserve">. </w:t>
            </w:r>
            <w:r>
              <w:rPr>
                <w:rFonts w:hint="eastAsia"/>
                <w:sz w:val="18"/>
                <w:szCs w:val="18"/>
              </w:rPr>
              <w:t>为药品招投标提供价格咨询及依据</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D87AB0" w:rsidRDefault="003634BB" w:rsidP="00C035B8">
            <w:pPr>
              <w:tabs>
                <w:tab w:val="left" w:pos="795"/>
              </w:tabs>
              <w:rPr>
                <w:sz w:val="18"/>
                <w:szCs w:val="18"/>
              </w:rPr>
            </w:pPr>
            <w:r>
              <w:rPr>
                <w:rFonts w:hint="eastAsia"/>
                <w:sz w:val="18"/>
                <w:szCs w:val="18"/>
              </w:rPr>
              <w:t>7.</w:t>
            </w:r>
            <w:r w:rsidRPr="00D87AB0">
              <w:rPr>
                <w:rFonts w:hint="eastAsia"/>
                <w:sz w:val="18"/>
                <w:szCs w:val="18"/>
              </w:rPr>
              <w:t>完成上级主管交办的临时工作</w:t>
            </w:r>
          </w:p>
        </w:tc>
      </w:tr>
    </w:tbl>
    <w:p w:rsidR="003634BB" w:rsidRPr="00D87AB0" w:rsidRDefault="003634BB" w:rsidP="003634BB">
      <w:pPr>
        <w:jc w:val="center"/>
        <w:rPr>
          <w:rFonts w:ascii="黑体" w:eastAsia="黑体"/>
          <w:b/>
          <w:sz w:val="24"/>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Pr="00D87AB0" w:rsidRDefault="003634BB" w:rsidP="003634BB">
      <w:pPr>
        <w:jc w:val="center"/>
        <w:rPr>
          <w:rFonts w:ascii="黑体" w:eastAsia="黑体"/>
          <w:b/>
          <w:sz w:val="24"/>
        </w:rPr>
      </w:pPr>
      <w:r w:rsidRPr="00D87AB0">
        <w:rPr>
          <w:rFonts w:ascii="黑体" w:eastAsia="黑体" w:hint="eastAsia"/>
          <w:b/>
          <w:sz w:val="24"/>
        </w:rPr>
        <w:lastRenderedPageBreak/>
        <w:t>物流</w:t>
      </w:r>
      <w:r>
        <w:rPr>
          <w:rFonts w:ascii="黑体" w:eastAsia="黑体" w:hint="eastAsia"/>
          <w:b/>
          <w:sz w:val="24"/>
        </w:rPr>
        <w:t>服务中心</w:t>
      </w:r>
      <w:r w:rsidRPr="00D87AB0">
        <w:rPr>
          <w:rFonts w:ascii="黑体" w:eastAsia="黑体" w:hint="eastAsia"/>
          <w:b/>
          <w:sz w:val="24"/>
        </w:rPr>
        <w:t>经理岗位规范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大学专科以上学历，管理或物流类相关专业</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工作经验</w:t>
            </w:r>
          </w:p>
        </w:tc>
        <w:tc>
          <w:tcPr>
            <w:tcW w:w="6344" w:type="dxa"/>
          </w:tcPr>
          <w:p w:rsidR="003634BB" w:rsidRPr="00D87AB0" w:rsidRDefault="003634BB" w:rsidP="00C035B8">
            <w:pPr>
              <w:jc w:val="left"/>
              <w:rPr>
                <w:sz w:val="18"/>
                <w:szCs w:val="18"/>
              </w:rPr>
            </w:pPr>
            <w:r>
              <w:rPr>
                <w:rFonts w:hint="eastAsia"/>
                <w:sz w:val="18"/>
                <w:szCs w:val="18"/>
              </w:rPr>
              <w:t>具有</w:t>
            </w:r>
            <w:r w:rsidRPr="00D87AB0">
              <w:rPr>
                <w:rFonts w:hint="eastAsia"/>
                <w:sz w:val="18"/>
                <w:szCs w:val="18"/>
              </w:rPr>
              <w:t>物资配送工作经验</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知识结构</w:t>
            </w:r>
          </w:p>
        </w:tc>
        <w:tc>
          <w:tcPr>
            <w:tcW w:w="6344" w:type="dxa"/>
          </w:tcPr>
          <w:p w:rsidR="003634BB" w:rsidRPr="00D87AB0" w:rsidRDefault="003634BB" w:rsidP="00C035B8">
            <w:pPr>
              <w:jc w:val="left"/>
              <w:rPr>
                <w:sz w:val="18"/>
                <w:szCs w:val="18"/>
              </w:rPr>
            </w:pPr>
            <w:r w:rsidRPr="00D87AB0">
              <w:rPr>
                <w:rFonts w:hint="eastAsia"/>
                <w:sz w:val="18"/>
                <w:szCs w:val="18"/>
              </w:rPr>
              <w:t>药品知识</w:t>
            </w:r>
            <w:r>
              <w:rPr>
                <w:rFonts w:hint="eastAsia"/>
                <w:sz w:val="18"/>
                <w:szCs w:val="18"/>
              </w:rPr>
              <w:t>，</w:t>
            </w:r>
            <w:r w:rsidRPr="00D87AB0">
              <w:rPr>
                <w:rFonts w:hint="eastAsia"/>
                <w:sz w:val="18"/>
                <w:szCs w:val="18"/>
              </w:rPr>
              <w:t>物流管理知识</w:t>
            </w:r>
            <w:r>
              <w:rPr>
                <w:rFonts w:hint="eastAsia"/>
                <w:sz w:val="18"/>
                <w:szCs w:val="18"/>
              </w:rPr>
              <w:t>，</w:t>
            </w:r>
            <w:r w:rsidRPr="00D87AB0">
              <w:rPr>
                <w:rFonts w:hint="eastAsia"/>
                <w:sz w:val="18"/>
                <w:szCs w:val="18"/>
              </w:rPr>
              <w:t>仓储管理知识</w:t>
            </w:r>
            <w:r>
              <w:rPr>
                <w:rFonts w:hint="eastAsia"/>
                <w:sz w:val="18"/>
                <w:szCs w:val="18"/>
              </w:rPr>
              <w:t>，</w:t>
            </w:r>
            <w:r w:rsidRPr="00D87AB0">
              <w:rPr>
                <w:rFonts w:hint="eastAsia"/>
                <w:sz w:val="18"/>
                <w:szCs w:val="18"/>
              </w:rPr>
              <w:t>相关法律知识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Pr>
                <w:rFonts w:hint="eastAsia"/>
                <w:sz w:val="18"/>
                <w:szCs w:val="18"/>
              </w:rPr>
              <w:t>创新能力、协调能力</w:t>
            </w:r>
          </w:p>
        </w:tc>
      </w:tr>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职责</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保证所有运营标准符合药品流通政策、程序和法规</w:t>
            </w:r>
            <w:r w:rsidRPr="00D87AB0">
              <w:rPr>
                <w:sz w:val="18"/>
                <w:szCs w:val="18"/>
              </w:rPr>
              <w:t xml:space="preserve"> </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554456" w:rsidRDefault="003634BB" w:rsidP="00C035B8">
            <w:pPr>
              <w:jc w:val="left"/>
              <w:rPr>
                <w:sz w:val="18"/>
                <w:szCs w:val="18"/>
              </w:rPr>
            </w:pPr>
            <w:r>
              <w:rPr>
                <w:rFonts w:hint="eastAsia"/>
                <w:sz w:val="18"/>
                <w:szCs w:val="18"/>
              </w:rPr>
              <w:t>2.</w:t>
            </w:r>
            <w:r>
              <w:rPr>
                <w:rFonts w:hint="eastAsia"/>
                <w:sz w:val="18"/>
                <w:szCs w:val="18"/>
              </w:rPr>
              <w:t>控制运输和仓储成本以符合企业目标</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424EDE" w:rsidRDefault="003634BB" w:rsidP="00C035B8">
            <w:pPr>
              <w:jc w:val="left"/>
              <w:rPr>
                <w:sz w:val="18"/>
                <w:szCs w:val="18"/>
              </w:rPr>
            </w:pPr>
            <w:r>
              <w:rPr>
                <w:rFonts w:hint="eastAsia"/>
                <w:sz w:val="18"/>
                <w:szCs w:val="18"/>
              </w:rPr>
              <w:t>3.</w:t>
            </w:r>
            <w:r>
              <w:rPr>
                <w:rFonts w:hint="eastAsia"/>
                <w:sz w:val="18"/>
                <w:szCs w:val="18"/>
              </w:rPr>
              <w:t>负责实施服务中心政策和流程，满足业务需要</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4,</w:t>
            </w:r>
            <w:r>
              <w:rPr>
                <w:rFonts w:hint="eastAsia"/>
                <w:sz w:val="18"/>
                <w:szCs w:val="18"/>
              </w:rPr>
              <w:t>负责协调服务中心各部门，保证日常工作顺畅有效</w:t>
            </w:r>
          </w:p>
        </w:tc>
      </w:tr>
      <w:tr w:rsidR="003634BB" w:rsidRPr="00D87AB0" w:rsidTr="00C035B8">
        <w:tc>
          <w:tcPr>
            <w:tcW w:w="1090" w:type="dxa"/>
            <w:vMerge w:val="restart"/>
            <w:vAlign w:val="center"/>
          </w:tcPr>
          <w:p w:rsidR="003634BB" w:rsidRPr="00D87AB0" w:rsidRDefault="003634BB" w:rsidP="00C035B8">
            <w:pPr>
              <w:jc w:val="left"/>
              <w:rPr>
                <w:sz w:val="18"/>
                <w:szCs w:val="18"/>
              </w:rPr>
            </w:pPr>
            <w:r>
              <w:rPr>
                <w:rFonts w:hint="eastAsia"/>
                <w:sz w:val="18"/>
                <w:szCs w:val="18"/>
              </w:rPr>
              <w:t>工作内容</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正确接收产品、根据产品描述在合理的地点存储产品</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424EDE" w:rsidRDefault="003634BB" w:rsidP="00C035B8">
            <w:pPr>
              <w:jc w:val="left"/>
              <w:rPr>
                <w:sz w:val="18"/>
                <w:szCs w:val="18"/>
              </w:rPr>
            </w:pPr>
            <w:r>
              <w:rPr>
                <w:rFonts w:hint="eastAsia"/>
                <w:sz w:val="18"/>
                <w:szCs w:val="18"/>
              </w:rPr>
              <w:t>2.</w:t>
            </w:r>
            <w:r>
              <w:rPr>
                <w:rFonts w:hint="eastAsia"/>
                <w:sz w:val="18"/>
                <w:szCs w:val="18"/>
              </w:rPr>
              <w:t>对仓储区域按照标准操作流程进行划分，温湿度每日监控，校准误差</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3.</w:t>
            </w:r>
            <w:r>
              <w:rPr>
                <w:rFonts w:hint="eastAsia"/>
                <w:sz w:val="18"/>
                <w:szCs w:val="18"/>
              </w:rPr>
              <w:t>根据产品种类、特性进行及时安全的运输</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4.</w:t>
            </w:r>
            <w:r>
              <w:rPr>
                <w:rFonts w:hint="eastAsia"/>
                <w:sz w:val="18"/>
                <w:szCs w:val="18"/>
              </w:rPr>
              <w:t>对退换货的产品进行妥善安置</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5.</w:t>
            </w:r>
            <w:r>
              <w:rPr>
                <w:rFonts w:hint="eastAsia"/>
                <w:sz w:val="18"/>
                <w:szCs w:val="18"/>
              </w:rPr>
              <w:t>建立预防性的害虫控制记录</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FB1BCD" w:rsidRDefault="003634BB" w:rsidP="00C035B8">
            <w:pPr>
              <w:jc w:val="left"/>
              <w:rPr>
                <w:sz w:val="18"/>
                <w:szCs w:val="18"/>
              </w:rPr>
            </w:pPr>
            <w:r>
              <w:rPr>
                <w:rFonts w:hint="eastAsia"/>
                <w:sz w:val="18"/>
                <w:szCs w:val="18"/>
              </w:rPr>
              <w:t>6.</w:t>
            </w:r>
            <w:r>
              <w:rPr>
                <w:rFonts w:hint="eastAsia"/>
                <w:sz w:val="18"/>
                <w:szCs w:val="18"/>
              </w:rPr>
              <w:t>保证所有的员工接收相关标准操作流程的培训，并记录存档定期审查</w:t>
            </w:r>
          </w:p>
        </w:tc>
      </w:tr>
    </w:tbl>
    <w:p w:rsidR="003634BB" w:rsidRDefault="003634BB" w:rsidP="003634BB">
      <w:pPr>
        <w:jc w:val="left"/>
        <w:rPr>
          <w:sz w:val="18"/>
          <w:szCs w:val="18"/>
        </w:rPr>
      </w:pPr>
    </w:p>
    <w:p w:rsidR="003634BB" w:rsidRPr="00D87AB0" w:rsidRDefault="003634BB" w:rsidP="003634BB">
      <w:pPr>
        <w:jc w:val="left"/>
        <w:rPr>
          <w:sz w:val="18"/>
          <w:szCs w:val="18"/>
        </w:rPr>
      </w:pPr>
    </w:p>
    <w:p w:rsidR="003634BB" w:rsidRPr="00D87AB0" w:rsidRDefault="003634BB" w:rsidP="003634BB">
      <w:pPr>
        <w:jc w:val="center"/>
        <w:rPr>
          <w:rFonts w:ascii="黑体" w:eastAsia="黑体"/>
          <w:b/>
          <w:sz w:val="24"/>
        </w:rPr>
      </w:pPr>
      <w:r>
        <w:rPr>
          <w:rFonts w:ascii="黑体" w:eastAsia="黑体" w:hint="eastAsia"/>
          <w:b/>
          <w:sz w:val="24"/>
        </w:rPr>
        <w:t>客户服务</w:t>
      </w:r>
      <w:r w:rsidRPr="00D87AB0">
        <w:rPr>
          <w:rFonts w:ascii="黑体" w:eastAsia="黑体" w:hint="eastAsia"/>
          <w:b/>
          <w:sz w:val="24"/>
        </w:rPr>
        <w:t>经理岗位规范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大学专科以上学历，管理或物流类相关专业</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工作经验</w:t>
            </w:r>
          </w:p>
        </w:tc>
        <w:tc>
          <w:tcPr>
            <w:tcW w:w="6344" w:type="dxa"/>
          </w:tcPr>
          <w:p w:rsidR="003634BB" w:rsidRPr="00D87AB0" w:rsidRDefault="003634BB" w:rsidP="00C035B8">
            <w:pPr>
              <w:jc w:val="left"/>
              <w:rPr>
                <w:sz w:val="18"/>
                <w:szCs w:val="18"/>
              </w:rPr>
            </w:pPr>
            <w:r>
              <w:rPr>
                <w:rFonts w:hint="eastAsia"/>
                <w:sz w:val="18"/>
                <w:szCs w:val="18"/>
              </w:rPr>
              <w:t>具有管理经验，有处理外部客户关系的经验</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知识结构</w:t>
            </w:r>
          </w:p>
        </w:tc>
        <w:tc>
          <w:tcPr>
            <w:tcW w:w="6344" w:type="dxa"/>
          </w:tcPr>
          <w:p w:rsidR="003634BB" w:rsidRPr="00D87AB0" w:rsidRDefault="003634BB" w:rsidP="00C035B8">
            <w:pPr>
              <w:jc w:val="left"/>
              <w:rPr>
                <w:sz w:val="18"/>
                <w:szCs w:val="18"/>
              </w:rPr>
            </w:pPr>
            <w:r>
              <w:rPr>
                <w:rFonts w:hint="eastAsia"/>
                <w:sz w:val="18"/>
                <w:szCs w:val="18"/>
              </w:rPr>
              <w:t>具备所属领域丰富的专业知识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Pr>
                <w:rFonts w:hint="eastAsia"/>
                <w:sz w:val="18"/>
                <w:szCs w:val="18"/>
              </w:rPr>
              <w:t>指导能力、沟通能力、抗压能力、信息监控能力</w:t>
            </w:r>
          </w:p>
        </w:tc>
      </w:tr>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职责</w:t>
            </w:r>
            <w:r>
              <w:rPr>
                <w:rFonts w:hint="eastAsia"/>
                <w:sz w:val="18"/>
                <w:szCs w:val="18"/>
              </w:rPr>
              <w:t>及工作内容</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Pr>
                <w:rFonts w:hint="eastAsia"/>
                <w:sz w:val="18"/>
                <w:szCs w:val="18"/>
              </w:rPr>
              <w:t>确保客户来电及时得到应答，解决客户各种疑问，及时反馈解决进展</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554456" w:rsidRDefault="003634BB" w:rsidP="00C035B8">
            <w:pPr>
              <w:jc w:val="left"/>
              <w:rPr>
                <w:sz w:val="18"/>
                <w:szCs w:val="18"/>
              </w:rPr>
            </w:pPr>
            <w:r>
              <w:rPr>
                <w:rFonts w:hint="eastAsia"/>
                <w:sz w:val="18"/>
                <w:szCs w:val="18"/>
              </w:rPr>
              <w:t>2.</w:t>
            </w:r>
            <w:r>
              <w:rPr>
                <w:rFonts w:hint="eastAsia"/>
                <w:sz w:val="18"/>
                <w:szCs w:val="18"/>
              </w:rPr>
              <w:t>负责部门预算成本控制</w:t>
            </w:r>
            <w:r w:rsidRPr="00554456">
              <w:rPr>
                <w:rFonts w:hint="eastAsia"/>
                <w:sz w:val="18"/>
                <w:szCs w:val="18"/>
              </w:rPr>
              <w:t xml:space="preserve"> </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424EDE" w:rsidRDefault="003634BB" w:rsidP="00C035B8">
            <w:pPr>
              <w:jc w:val="left"/>
              <w:rPr>
                <w:sz w:val="18"/>
                <w:szCs w:val="18"/>
              </w:rPr>
            </w:pPr>
            <w:r>
              <w:rPr>
                <w:rFonts w:hint="eastAsia"/>
                <w:sz w:val="18"/>
                <w:szCs w:val="18"/>
              </w:rPr>
              <w:t>3.</w:t>
            </w:r>
            <w:r>
              <w:rPr>
                <w:rFonts w:hint="eastAsia"/>
                <w:sz w:val="18"/>
                <w:szCs w:val="18"/>
              </w:rPr>
              <w:t>及时准确处理交易过程中的变量问题（例如赊购、补货等）</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4.</w:t>
            </w:r>
            <w:r>
              <w:rPr>
                <w:rFonts w:hint="eastAsia"/>
                <w:sz w:val="18"/>
                <w:szCs w:val="18"/>
              </w:rPr>
              <w:t>保证客户服务工作符合法律法规的规定</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5.</w:t>
            </w:r>
            <w:r>
              <w:rPr>
                <w:rFonts w:hint="eastAsia"/>
                <w:sz w:val="18"/>
                <w:szCs w:val="18"/>
              </w:rPr>
              <w:t>按日检查订单报表，及时采取补救措施</w:t>
            </w:r>
          </w:p>
        </w:tc>
      </w:tr>
      <w:tr w:rsidR="003634BB" w:rsidRPr="007026BA"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7026BA" w:rsidRDefault="003634BB" w:rsidP="00C035B8">
            <w:pPr>
              <w:jc w:val="left"/>
              <w:rPr>
                <w:sz w:val="18"/>
                <w:szCs w:val="18"/>
              </w:rPr>
            </w:pPr>
            <w:r>
              <w:rPr>
                <w:rFonts w:hint="eastAsia"/>
                <w:sz w:val="18"/>
                <w:szCs w:val="18"/>
              </w:rPr>
              <w:t>6.</w:t>
            </w:r>
            <w:r>
              <w:rPr>
                <w:rFonts w:hint="eastAsia"/>
                <w:sz w:val="18"/>
                <w:szCs w:val="18"/>
              </w:rPr>
              <w:t>协调各部门，在药品召回过程中恰当处理客户相关事宜</w:t>
            </w:r>
          </w:p>
        </w:tc>
      </w:tr>
      <w:tr w:rsidR="003634BB" w:rsidRPr="007026BA"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7.</w:t>
            </w:r>
            <w:r>
              <w:rPr>
                <w:rFonts w:hint="eastAsia"/>
                <w:sz w:val="18"/>
                <w:szCs w:val="18"/>
              </w:rPr>
              <w:t>为下属岗位设置明确工作目标，并实施年度绩效评估</w:t>
            </w:r>
          </w:p>
        </w:tc>
      </w:tr>
      <w:tr w:rsidR="003634BB" w:rsidRPr="007026BA"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8.</w:t>
            </w:r>
            <w:r>
              <w:rPr>
                <w:rFonts w:hint="eastAsia"/>
                <w:sz w:val="18"/>
                <w:szCs w:val="18"/>
              </w:rPr>
              <w:t>监督物流服务中心各项工作符合标准操作规程</w:t>
            </w:r>
          </w:p>
        </w:tc>
      </w:tr>
      <w:tr w:rsidR="003634BB" w:rsidRPr="007026BA"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9.</w:t>
            </w:r>
            <w:r>
              <w:rPr>
                <w:rFonts w:hint="eastAsia"/>
                <w:sz w:val="18"/>
                <w:szCs w:val="18"/>
              </w:rPr>
              <w:t>与管理团队密切合作，提高物流服务中心工作效率，不断改进各项业务水平</w:t>
            </w:r>
          </w:p>
        </w:tc>
      </w:tr>
    </w:tbl>
    <w:p w:rsidR="003634BB" w:rsidRPr="00D87AB0" w:rsidRDefault="003634BB" w:rsidP="003634BB">
      <w:pPr>
        <w:jc w:val="left"/>
        <w:rPr>
          <w:sz w:val="18"/>
          <w:szCs w:val="18"/>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Pr>
          <w:rFonts w:ascii="黑体" w:eastAsia="黑体" w:hint="eastAsia"/>
          <w:b/>
          <w:sz w:val="24"/>
        </w:rPr>
        <w:lastRenderedPageBreak/>
        <w:t>仓库运营</w:t>
      </w:r>
      <w:r w:rsidRPr="00D87AB0">
        <w:rPr>
          <w:rFonts w:ascii="黑体" w:eastAsia="黑体" w:hint="eastAsia"/>
          <w:b/>
          <w:sz w:val="24"/>
        </w:rPr>
        <w:t>经理岗位规范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大学专科以上学历，管理或物流类相关专业</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工作经验</w:t>
            </w:r>
          </w:p>
        </w:tc>
        <w:tc>
          <w:tcPr>
            <w:tcW w:w="6344" w:type="dxa"/>
          </w:tcPr>
          <w:p w:rsidR="003634BB" w:rsidRPr="00D87AB0" w:rsidRDefault="003634BB" w:rsidP="00C035B8">
            <w:pPr>
              <w:jc w:val="left"/>
              <w:rPr>
                <w:sz w:val="18"/>
                <w:szCs w:val="18"/>
              </w:rPr>
            </w:pPr>
            <w:r>
              <w:rPr>
                <w:rFonts w:hint="eastAsia"/>
                <w:sz w:val="18"/>
                <w:szCs w:val="18"/>
              </w:rPr>
              <w:t>带领团队适应多变环境的经验</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知识结构</w:t>
            </w:r>
          </w:p>
        </w:tc>
        <w:tc>
          <w:tcPr>
            <w:tcW w:w="6344" w:type="dxa"/>
          </w:tcPr>
          <w:p w:rsidR="003634BB" w:rsidRPr="00D87AB0" w:rsidRDefault="003634BB" w:rsidP="00C035B8">
            <w:pPr>
              <w:jc w:val="left"/>
              <w:rPr>
                <w:sz w:val="18"/>
                <w:szCs w:val="18"/>
              </w:rPr>
            </w:pPr>
            <w:r>
              <w:rPr>
                <w:rFonts w:hint="eastAsia"/>
                <w:sz w:val="18"/>
                <w:szCs w:val="18"/>
              </w:rPr>
              <w:t>具备所属领域丰富的专业知识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Pr>
                <w:rFonts w:hint="eastAsia"/>
                <w:sz w:val="18"/>
                <w:szCs w:val="18"/>
              </w:rPr>
              <w:t>指导能力、沟通能力、抗压能力、信息监控能力</w:t>
            </w:r>
          </w:p>
        </w:tc>
      </w:tr>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职责</w:t>
            </w:r>
            <w:r>
              <w:rPr>
                <w:rFonts w:hint="eastAsia"/>
                <w:sz w:val="18"/>
                <w:szCs w:val="18"/>
              </w:rPr>
              <w:t>及工作内容</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sidRPr="00D87AB0">
              <w:rPr>
                <w:sz w:val="18"/>
                <w:szCs w:val="18"/>
              </w:rPr>
              <w:t xml:space="preserve"> </w:t>
            </w:r>
            <w:r>
              <w:rPr>
                <w:rFonts w:hint="eastAsia"/>
                <w:sz w:val="18"/>
                <w:szCs w:val="18"/>
              </w:rPr>
              <w:t>确保进、出库等各项人力成本符合预算要求，有效落实成本控制机制</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554456" w:rsidRDefault="003634BB" w:rsidP="00C035B8">
            <w:pPr>
              <w:jc w:val="left"/>
              <w:rPr>
                <w:sz w:val="18"/>
                <w:szCs w:val="18"/>
              </w:rPr>
            </w:pPr>
            <w:r>
              <w:rPr>
                <w:rFonts w:hint="eastAsia"/>
                <w:sz w:val="18"/>
                <w:szCs w:val="18"/>
              </w:rPr>
              <w:t>2.</w:t>
            </w:r>
            <w:r w:rsidRPr="00554456">
              <w:rPr>
                <w:rFonts w:hint="eastAsia"/>
                <w:sz w:val="18"/>
                <w:szCs w:val="18"/>
              </w:rPr>
              <w:t xml:space="preserve"> </w:t>
            </w:r>
            <w:r>
              <w:rPr>
                <w:rFonts w:hint="eastAsia"/>
                <w:sz w:val="18"/>
                <w:szCs w:val="18"/>
              </w:rPr>
              <w:t>不断优化仓库业务流程，降低进出库成本，提升工作效率</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424EDE" w:rsidRDefault="003634BB" w:rsidP="00C035B8">
            <w:pPr>
              <w:jc w:val="left"/>
              <w:rPr>
                <w:sz w:val="18"/>
                <w:szCs w:val="18"/>
              </w:rPr>
            </w:pPr>
            <w:r>
              <w:rPr>
                <w:rFonts w:hint="eastAsia"/>
                <w:sz w:val="18"/>
                <w:szCs w:val="18"/>
              </w:rPr>
              <w:t>3.</w:t>
            </w:r>
            <w:r w:rsidRPr="00424EDE">
              <w:rPr>
                <w:rFonts w:hint="eastAsia"/>
                <w:sz w:val="18"/>
                <w:szCs w:val="18"/>
              </w:rPr>
              <w:t xml:space="preserve"> </w:t>
            </w:r>
            <w:r>
              <w:rPr>
                <w:rFonts w:hint="eastAsia"/>
                <w:sz w:val="18"/>
                <w:szCs w:val="18"/>
              </w:rPr>
              <w:t>落实产品进出库的库存管理流程</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 xml:space="preserve">4. </w:t>
            </w:r>
            <w:r>
              <w:rPr>
                <w:rFonts w:hint="eastAsia"/>
                <w:sz w:val="18"/>
                <w:szCs w:val="18"/>
              </w:rPr>
              <w:t>确保业务活动符合法律法规的要求</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 xml:space="preserve">5. </w:t>
            </w:r>
            <w:r>
              <w:rPr>
                <w:rFonts w:hint="eastAsia"/>
                <w:sz w:val="18"/>
                <w:szCs w:val="18"/>
              </w:rPr>
              <w:t>对其他部门的业务咨询应予以立即回复；对客户提出的库存服务有关问题应立即予以解答</w:t>
            </w:r>
          </w:p>
        </w:tc>
      </w:tr>
      <w:tr w:rsidR="003634BB" w:rsidRPr="007026BA"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7026BA" w:rsidRDefault="003634BB" w:rsidP="00C035B8">
            <w:pPr>
              <w:jc w:val="left"/>
              <w:rPr>
                <w:sz w:val="18"/>
                <w:szCs w:val="18"/>
              </w:rPr>
            </w:pPr>
            <w:r>
              <w:rPr>
                <w:rFonts w:hint="eastAsia"/>
                <w:sz w:val="18"/>
                <w:szCs w:val="18"/>
              </w:rPr>
              <w:t>6.</w:t>
            </w:r>
            <w:r w:rsidRPr="007026BA">
              <w:rPr>
                <w:rFonts w:hint="eastAsia"/>
                <w:sz w:val="18"/>
                <w:szCs w:val="18"/>
              </w:rPr>
              <w:t xml:space="preserve"> </w:t>
            </w:r>
            <w:r>
              <w:rPr>
                <w:rFonts w:hint="eastAsia"/>
                <w:sz w:val="18"/>
                <w:szCs w:val="18"/>
              </w:rPr>
              <w:t>为下属岗位设置明确工作目标，并实施年度绩效评估</w:t>
            </w:r>
          </w:p>
        </w:tc>
      </w:tr>
      <w:tr w:rsidR="003634BB" w:rsidRPr="007026BA"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 xml:space="preserve">7. </w:t>
            </w:r>
            <w:r>
              <w:rPr>
                <w:rFonts w:hint="eastAsia"/>
                <w:sz w:val="18"/>
                <w:szCs w:val="18"/>
              </w:rPr>
              <w:t>配合物流服务中心经理级管理团队，努力改善各项业务</w:t>
            </w:r>
          </w:p>
        </w:tc>
      </w:tr>
    </w:tbl>
    <w:p w:rsidR="003634BB" w:rsidRDefault="003634BB" w:rsidP="003634BB">
      <w:pPr>
        <w:jc w:val="left"/>
        <w:rPr>
          <w:sz w:val="18"/>
          <w:szCs w:val="18"/>
        </w:rPr>
      </w:pPr>
    </w:p>
    <w:p w:rsidR="003634BB" w:rsidRDefault="003634BB" w:rsidP="003634BB">
      <w:pPr>
        <w:jc w:val="left"/>
        <w:rPr>
          <w:sz w:val="18"/>
          <w:szCs w:val="18"/>
        </w:rPr>
      </w:pPr>
    </w:p>
    <w:p w:rsidR="003634BB" w:rsidRPr="00D87AB0" w:rsidRDefault="003634BB" w:rsidP="003634BB">
      <w:pPr>
        <w:jc w:val="center"/>
        <w:rPr>
          <w:rFonts w:ascii="黑体" w:eastAsia="黑体"/>
          <w:b/>
          <w:sz w:val="24"/>
        </w:rPr>
      </w:pPr>
      <w:r>
        <w:rPr>
          <w:rFonts w:ascii="黑体" w:eastAsia="黑体" w:hint="eastAsia"/>
          <w:b/>
          <w:sz w:val="24"/>
        </w:rPr>
        <w:t>运输部</w:t>
      </w:r>
      <w:r w:rsidRPr="00D87AB0">
        <w:rPr>
          <w:rFonts w:ascii="黑体" w:eastAsia="黑体" w:hint="eastAsia"/>
          <w:b/>
          <w:sz w:val="24"/>
        </w:rPr>
        <w:t>经理</w:t>
      </w:r>
      <w:r>
        <w:rPr>
          <w:rFonts w:ascii="黑体" w:eastAsia="黑体" w:hint="eastAsia"/>
          <w:b/>
          <w:sz w:val="24"/>
        </w:rPr>
        <w:t>（车辆运营经理）</w:t>
      </w:r>
      <w:r w:rsidRPr="00D87AB0">
        <w:rPr>
          <w:rFonts w:ascii="黑体" w:eastAsia="黑体" w:hint="eastAsia"/>
          <w:b/>
          <w:sz w:val="24"/>
        </w:rPr>
        <w:t>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sidRPr="00D87AB0">
              <w:rPr>
                <w:rFonts w:hint="eastAsia"/>
                <w:sz w:val="18"/>
                <w:szCs w:val="18"/>
              </w:rPr>
              <w:t>大学专科以上学历，管理或物流类相关专业</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工作经验</w:t>
            </w:r>
          </w:p>
        </w:tc>
        <w:tc>
          <w:tcPr>
            <w:tcW w:w="6344" w:type="dxa"/>
          </w:tcPr>
          <w:p w:rsidR="003634BB" w:rsidRPr="00D87AB0" w:rsidRDefault="003634BB" w:rsidP="00C035B8">
            <w:pPr>
              <w:jc w:val="left"/>
              <w:rPr>
                <w:sz w:val="18"/>
                <w:szCs w:val="18"/>
              </w:rPr>
            </w:pPr>
            <w:r>
              <w:rPr>
                <w:rFonts w:hint="eastAsia"/>
                <w:sz w:val="18"/>
                <w:szCs w:val="18"/>
              </w:rPr>
              <w:t>带领团队适应多变环境的经验</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知识结构</w:t>
            </w:r>
          </w:p>
        </w:tc>
        <w:tc>
          <w:tcPr>
            <w:tcW w:w="6344" w:type="dxa"/>
          </w:tcPr>
          <w:p w:rsidR="003634BB" w:rsidRPr="00D87AB0" w:rsidRDefault="003634BB" w:rsidP="00C035B8">
            <w:pPr>
              <w:jc w:val="left"/>
              <w:rPr>
                <w:sz w:val="18"/>
                <w:szCs w:val="18"/>
              </w:rPr>
            </w:pPr>
            <w:r>
              <w:rPr>
                <w:rFonts w:hint="eastAsia"/>
                <w:sz w:val="18"/>
                <w:szCs w:val="18"/>
              </w:rPr>
              <w:t>具备所属领域丰富的专业知识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Pr>
                <w:rFonts w:hint="eastAsia"/>
                <w:sz w:val="18"/>
                <w:szCs w:val="18"/>
              </w:rPr>
              <w:t>指导能力、沟通能力、抗压能力、信息监控能力</w:t>
            </w:r>
          </w:p>
        </w:tc>
      </w:tr>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职责</w:t>
            </w:r>
            <w:r>
              <w:rPr>
                <w:rFonts w:hint="eastAsia"/>
                <w:sz w:val="18"/>
                <w:szCs w:val="18"/>
              </w:rPr>
              <w:t>及工作内容</w:t>
            </w:r>
          </w:p>
        </w:tc>
        <w:tc>
          <w:tcPr>
            <w:tcW w:w="7630" w:type="dxa"/>
            <w:gridSpan w:val="2"/>
            <w:vAlign w:val="center"/>
          </w:tcPr>
          <w:p w:rsidR="003634BB" w:rsidRPr="00D87AB0" w:rsidRDefault="003634BB" w:rsidP="00C035B8">
            <w:pPr>
              <w:jc w:val="left"/>
              <w:rPr>
                <w:sz w:val="18"/>
                <w:szCs w:val="18"/>
              </w:rPr>
            </w:pPr>
            <w:r>
              <w:rPr>
                <w:rFonts w:hint="eastAsia"/>
                <w:sz w:val="18"/>
                <w:szCs w:val="18"/>
              </w:rPr>
              <w:t>1.</w:t>
            </w:r>
            <w:r w:rsidRPr="00D87AB0">
              <w:rPr>
                <w:sz w:val="18"/>
                <w:szCs w:val="18"/>
              </w:rPr>
              <w:t xml:space="preserve"> </w:t>
            </w:r>
            <w:r>
              <w:rPr>
                <w:rFonts w:hint="eastAsia"/>
                <w:sz w:val="18"/>
                <w:szCs w:val="18"/>
              </w:rPr>
              <w:t>确保车辆运营成本符合既定预算要求，有效落实成本控制</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554456" w:rsidRDefault="003634BB" w:rsidP="00C035B8">
            <w:pPr>
              <w:jc w:val="left"/>
              <w:rPr>
                <w:sz w:val="18"/>
                <w:szCs w:val="18"/>
              </w:rPr>
            </w:pPr>
            <w:r>
              <w:rPr>
                <w:rFonts w:hint="eastAsia"/>
                <w:sz w:val="18"/>
                <w:szCs w:val="18"/>
              </w:rPr>
              <w:t>2.</w:t>
            </w:r>
            <w:r w:rsidRPr="00554456">
              <w:rPr>
                <w:rFonts w:hint="eastAsia"/>
                <w:sz w:val="18"/>
                <w:szCs w:val="18"/>
              </w:rPr>
              <w:t xml:space="preserve"> </w:t>
            </w:r>
            <w:r>
              <w:rPr>
                <w:rFonts w:hint="eastAsia"/>
                <w:sz w:val="18"/>
                <w:szCs w:val="18"/>
              </w:rPr>
              <w:t>监督车辆运营成本，对超标费用采取有效措施加以控制</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424EDE" w:rsidRDefault="003634BB" w:rsidP="00C035B8">
            <w:pPr>
              <w:jc w:val="left"/>
              <w:rPr>
                <w:sz w:val="18"/>
                <w:szCs w:val="18"/>
              </w:rPr>
            </w:pPr>
            <w:r>
              <w:rPr>
                <w:rFonts w:hint="eastAsia"/>
                <w:sz w:val="18"/>
                <w:szCs w:val="18"/>
              </w:rPr>
              <w:t>3.</w:t>
            </w:r>
            <w:r w:rsidRPr="00424EDE">
              <w:rPr>
                <w:rFonts w:hint="eastAsia"/>
                <w:sz w:val="18"/>
                <w:szCs w:val="18"/>
              </w:rPr>
              <w:t xml:space="preserve"> </w:t>
            </w:r>
            <w:r>
              <w:rPr>
                <w:rFonts w:hint="eastAsia"/>
                <w:sz w:val="18"/>
                <w:szCs w:val="18"/>
              </w:rPr>
              <w:t>客户订购货物出现损坏或丢失的应予记录，并采取必要弥补措施</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 xml:space="preserve">4. </w:t>
            </w:r>
            <w:r>
              <w:rPr>
                <w:rFonts w:hint="eastAsia"/>
                <w:sz w:val="18"/>
                <w:szCs w:val="18"/>
              </w:rPr>
              <w:t>确保货物安全、及时送达</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 xml:space="preserve">5. </w:t>
            </w:r>
            <w:r>
              <w:rPr>
                <w:rFonts w:hint="eastAsia"/>
                <w:sz w:val="18"/>
                <w:szCs w:val="18"/>
              </w:rPr>
              <w:t>确保车辆运输不间断，保证全天候服务</w:t>
            </w:r>
          </w:p>
        </w:tc>
      </w:tr>
      <w:tr w:rsidR="003634BB" w:rsidRPr="007026BA"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7026BA" w:rsidRDefault="003634BB" w:rsidP="00C035B8">
            <w:pPr>
              <w:jc w:val="left"/>
              <w:rPr>
                <w:sz w:val="18"/>
                <w:szCs w:val="18"/>
              </w:rPr>
            </w:pPr>
            <w:r>
              <w:rPr>
                <w:rFonts w:hint="eastAsia"/>
                <w:sz w:val="18"/>
                <w:szCs w:val="18"/>
              </w:rPr>
              <w:t>6.</w:t>
            </w:r>
            <w:r w:rsidRPr="007026BA">
              <w:rPr>
                <w:rFonts w:hint="eastAsia"/>
                <w:sz w:val="18"/>
                <w:szCs w:val="18"/>
              </w:rPr>
              <w:t xml:space="preserve"> </w:t>
            </w:r>
            <w:r>
              <w:rPr>
                <w:rFonts w:hint="eastAsia"/>
                <w:sz w:val="18"/>
                <w:szCs w:val="18"/>
              </w:rPr>
              <w:t>确保车辆性能可靠，各项操作符合要求</w:t>
            </w:r>
          </w:p>
        </w:tc>
      </w:tr>
      <w:tr w:rsidR="003634BB" w:rsidRPr="007026BA"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 xml:space="preserve">7. </w:t>
            </w:r>
            <w:r>
              <w:rPr>
                <w:rFonts w:hint="eastAsia"/>
                <w:sz w:val="18"/>
                <w:szCs w:val="18"/>
              </w:rPr>
              <w:t>就客户服务过程中出现的问题进行调研，及时反馈，采取补救措施，避免同类问题重复出现</w:t>
            </w:r>
          </w:p>
        </w:tc>
      </w:tr>
      <w:tr w:rsidR="003634BB" w:rsidRPr="007026BA"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8.</w:t>
            </w:r>
            <w:r>
              <w:rPr>
                <w:rFonts w:hint="eastAsia"/>
                <w:sz w:val="18"/>
                <w:szCs w:val="18"/>
              </w:rPr>
              <w:t>配合物流服务中心经理级管理团队，努力改善各项业务</w:t>
            </w:r>
          </w:p>
        </w:tc>
      </w:tr>
    </w:tbl>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Default="003634BB" w:rsidP="003634BB">
      <w:pPr>
        <w:jc w:val="left"/>
        <w:rPr>
          <w:sz w:val="18"/>
          <w:szCs w:val="18"/>
        </w:rPr>
      </w:pPr>
    </w:p>
    <w:p w:rsidR="003634BB" w:rsidRPr="00791C2B" w:rsidRDefault="003634BB" w:rsidP="003634BB">
      <w:pPr>
        <w:jc w:val="left"/>
        <w:rPr>
          <w:sz w:val="18"/>
          <w:szCs w:val="18"/>
        </w:rPr>
      </w:pPr>
    </w:p>
    <w:p w:rsidR="003634BB" w:rsidRPr="0042464D" w:rsidRDefault="003634BB" w:rsidP="003634BB">
      <w:pPr>
        <w:jc w:val="center"/>
        <w:rPr>
          <w:rFonts w:ascii="黑体" w:eastAsia="黑体"/>
          <w:b/>
          <w:sz w:val="24"/>
        </w:rPr>
      </w:pPr>
      <w:r w:rsidRPr="0042464D">
        <w:rPr>
          <w:rFonts w:ascii="黑体" w:eastAsia="黑体" w:hint="eastAsia"/>
          <w:b/>
          <w:sz w:val="24"/>
        </w:rPr>
        <w:t>药品保管员岗位规范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42464D" w:rsidTr="00C035B8">
        <w:trPr>
          <w:trHeight w:val="20"/>
        </w:trPr>
        <w:tc>
          <w:tcPr>
            <w:tcW w:w="1090" w:type="dxa"/>
            <w:vMerge w:val="restart"/>
            <w:vAlign w:val="center"/>
          </w:tcPr>
          <w:p w:rsidR="003634BB" w:rsidRPr="0042464D" w:rsidRDefault="003634BB" w:rsidP="00C035B8">
            <w:pPr>
              <w:jc w:val="center"/>
              <w:rPr>
                <w:rFonts w:ascii="宋体" w:hAnsi="宋体"/>
                <w:sz w:val="18"/>
                <w:szCs w:val="18"/>
              </w:rPr>
            </w:pPr>
            <w:r w:rsidRPr="0042464D">
              <w:rPr>
                <w:rFonts w:ascii="宋体" w:hAnsi="宋体" w:hint="eastAsia"/>
                <w:sz w:val="18"/>
                <w:szCs w:val="18"/>
              </w:rPr>
              <w:lastRenderedPageBreak/>
              <w:t>任职资格</w:t>
            </w:r>
          </w:p>
        </w:tc>
        <w:tc>
          <w:tcPr>
            <w:tcW w:w="1286" w:type="dxa"/>
            <w:vAlign w:val="center"/>
          </w:tcPr>
          <w:p w:rsidR="003634BB" w:rsidRPr="0042464D" w:rsidRDefault="003634BB" w:rsidP="00C035B8">
            <w:pPr>
              <w:jc w:val="center"/>
              <w:rPr>
                <w:rFonts w:ascii="宋体" w:hAnsi="宋体"/>
                <w:sz w:val="18"/>
                <w:szCs w:val="18"/>
              </w:rPr>
            </w:pPr>
            <w:r w:rsidRPr="0042464D">
              <w:rPr>
                <w:rFonts w:ascii="宋体" w:hAnsi="宋体" w:hint="eastAsia"/>
                <w:sz w:val="18"/>
                <w:szCs w:val="18"/>
              </w:rPr>
              <w:t>学历与专业</w:t>
            </w:r>
          </w:p>
        </w:tc>
        <w:tc>
          <w:tcPr>
            <w:tcW w:w="6344" w:type="dxa"/>
            <w:vAlign w:val="center"/>
          </w:tcPr>
          <w:p w:rsidR="003634BB" w:rsidRPr="0042464D" w:rsidRDefault="003634BB" w:rsidP="00C035B8">
            <w:pPr>
              <w:jc w:val="left"/>
              <w:rPr>
                <w:rFonts w:ascii="宋体" w:hAnsi="宋体"/>
                <w:b/>
                <w:sz w:val="18"/>
                <w:szCs w:val="18"/>
              </w:rPr>
            </w:pPr>
            <w:r w:rsidRPr="0042464D">
              <w:rPr>
                <w:rFonts w:hint="eastAsia"/>
                <w:sz w:val="18"/>
                <w:szCs w:val="18"/>
              </w:rPr>
              <w:t>高中以上学历</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1286" w:type="dxa"/>
            <w:vAlign w:val="center"/>
          </w:tcPr>
          <w:p w:rsidR="003634BB" w:rsidRPr="0042464D" w:rsidRDefault="003634BB" w:rsidP="00C035B8">
            <w:pPr>
              <w:jc w:val="center"/>
              <w:rPr>
                <w:rFonts w:ascii="宋体" w:hAnsi="宋体"/>
                <w:sz w:val="18"/>
                <w:szCs w:val="18"/>
              </w:rPr>
            </w:pPr>
            <w:r w:rsidRPr="0042464D">
              <w:rPr>
                <w:rFonts w:ascii="宋体" w:hAnsi="宋体" w:hint="eastAsia"/>
                <w:sz w:val="18"/>
                <w:szCs w:val="18"/>
              </w:rPr>
              <w:t>工作经验</w:t>
            </w:r>
          </w:p>
        </w:tc>
        <w:tc>
          <w:tcPr>
            <w:tcW w:w="6344" w:type="dxa"/>
            <w:vAlign w:val="center"/>
          </w:tcPr>
          <w:p w:rsidR="003634BB" w:rsidRPr="0042464D" w:rsidRDefault="003634BB" w:rsidP="00C035B8">
            <w:pPr>
              <w:spacing w:line="280" w:lineRule="exact"/>
              <w:jc w:val="left"/>
              <w:rPr>
                <w:sz w:val="18"/>
                <w:szCs w:val="18"/>
              </w:rPr>
            </w:pPr>
            <w:r w:rsidRPr="0042464D">
              <w:rPr>
                <w:rFonts w:hint="eastAsia"/>
                <w:sz w:val="18"/>
                <w:szCs w:val="18"/>
              </w:rPr>
              <w:t>物流或仓储相关经验，持上岗证</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1286" w:type="dxa"/>
            <w:vAlign w:val="center"/>
          </w:tcPr>
          <w:p w:rsidR="003634BB" w:rsidRPr="0042464D" w:rsidRDefault="003634BB" w:rsidP="00C035B8">
            <w:pPr>
              <w:jc w:val="center"/>
              <w:rPr>
                <w:rFonts w:ascii="宋体" w:hAnsi="宋体"/>
                <w:sz w:val="18"/>
                <w:szCs w:val="18"/>
              </w:rPr>
            </w:pPr>
            <w:r w:rsidRPr="0042464D">
              <w:rPr>
                <w:rFonts w:ascii="宋体" w:hAnsi="宋体" w:hint="eastAsia"/>
                <w:sz w:val="18"/>
                <w:szCs w:val="18"/>
              </w:rPr>
              <w:t>知识结构</w:t>
            </w:r>
          </w:p>
        </w:tc>
        <w:tc>
          <w:tcPr>
            <w:tcW w:w="6344" w:type="dxa"/>
            <w:vAlign w:val="center"/>
          </w:tcPr>
          <w:p w:rsidR="003634BB" w:rsidRPr="0042464D" w:rsidRDefault="003634BB" w:rsidP="00C035B8">
            <w:pPr>
              <w:jc w:val="left"/>
              <w:rPr>
                <w:rFonts w:ascii="宋体" w:hAnsi="宋体"/>
                <w:sz w:val="18"/>
                <w:szCs w:val="18"/>
              </w:rPr>
            </w:pPr>
            <w:r w:rsidRPr="0042464D">
              <w:rPr>
                <w:rFonts w:hint="eastAsia"/>
                <w:sz w:val="18"/>
                <w:szCs w:val="18"/>
              </w:rPr>
              <w:t>物流管理知识</w:t>
            </w:r>
            <w:r>
              <w:rPr>
                <w:rFonts w:hint="eastAsia"/>
                <w:sz w:val="18"/>
                <w:szCs w:val="18"/>
              </w:rPr>
              <w:t>，</w:t>
            </w:r>
            <w:r w:rsidRPr="0042464D">
              <w:rPr>
                <w:rFonts w:hint="eastAsia"/>
                <w:sz w:val="18"/>
                <w:szCs w:val="18"/>
              </w:rPr>
              <w:t>药品知识</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1286" w:type="dxa"/>
            <w:vAlign w:val="center"/>
          </w:tcPr>
          <w:p w:rsidR="003634BB" w:rsidRPr="0042464D" w:rsidRDefault="003634BB" w:rsidP="00C035B8">
            <w:pPr>
              <w:jc w:val="center"/>
              <w:rPr>
                <w:rFonts w:ascii="宋体" w:hAnsi="宋体"/>
                <w:sz w:val="18"/>
                <w:szCs w:val="18"/>
              </w:rPr>
            </w:pPr>
            <w:r w:rsidRPr="0042464D">
              <w:rPr>
                <w:rFonts w:ascii="宋体" w:hAnsi="宋体" w:hint="eastAsia"/>
                <w:sz w:val="18"/>
                <w:szCs w:val="18"/>
              </w:rPr>
              <w:t>工作能力</w:t>
            </w:r>
          </w:p>
        </w:tc>
        <w:tc>
          <w:tcPr>
            <w:tcW w:w="6344" w:type="dxa"/>
            <w:vAlign w:val="center"/>
          </w:tcPr>
          <w:p w:rsidR="003634BB" w:rsidRPr="0042464D" w:rsidRDefault="003634BB" w:rsidP="00C035B8">
            <w:pPr>
              <w:jc w:val="left"/>
              <w:rPr>
                <w:rFonts w:ascii="宋体" w:hAnsi="宋体"/>
                <w:sz w:val="18"/>
                <w:szCs w:val="18"/>
              </w:rPr>
            </w:pPr>
            <w:r w:rsidRPr="0042464D">
              <w:rPr>
                <w:rFonts w:hint="eastAsia"/>
                <w:sz w:val="18"/>
                <w:szCs w:val="18"/>
              </w:rPr>
              <w:t>沟通表达能力；独立工作能力；组织协调能力</w:t>
            </w:r>
          </w:p>
        </w:tc>
      </w:tr>
      <w:tr w:rsidR="003634BB" w:rsidRPr="0042464D" w:rsidTr="00C035B8">
        <w:trPr>
          <w:trHeight w:val="20"/>
        </w:trPr>
        <w:tc>
          <w:tcPr>
            <w:tcW w:w="1090" w:type="dxa"/>
            <w:vMerge w:val="restart"/>
            <w:vAlign w:val="center"/>
          </w:tcPr>
          <w:p w:rsidR="003634BB" w:rsidRPr="0042464D" w:rsidRDefault="003634BB" w:rsidP="00C035B8">
            <w:pPr>
              <w:jc w:val="center"/>
              <w:rPr>
                <w:rFonts w:ascii="宋体" w:hAnsi="宋体"/>
                <w:sz w:val="18"/>
                <w:szCs w:val="18"/>
              </w:rPr>
            </w:pPr>
            <w:r w:rsidRPr="0042464D">
              <w:rPr>
                <w:rFonts w:ascii="宋体" w:hAnsi="宋体" w:hint="eastAsia"/>
                <w:sz w:val="18"/>
                <w:szCs w:val="18"/>
              </w:rPr>
              <w:t>职责</w:t>
            </w: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1.</w:t>
            </w:r>
            <w:r w:rsidRPr="0042464D">
              <w:rPr>
                <w:rFonts w:hint="eastAsia"/>
                <w:sz w:val="18"/>
                <w:szCs w:val="18"/>
              </w:rPr>
              <w:t>对药品入库、存储工作的规范性负责</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2.</w:t>
            </w:r>
            <w:r w:rsidRPr="0042464D">
              <w:rPr>
                <w:rFonts w:hint="eastAsia"/>
                <w:sz w:val="18"/>
                <w:szCs w:val="18"/>
              </w:rPr>
              <w:t>对药品的入库、在库、出库数量的准确性负责</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jc w:val="left"/>
              <w:rPr>
                <w:rFonts w:ascii="宋体" w:hAnsi="宋体"/>
                <w:sz w:val="18"/>
                <w:szCs w:val="18"/>
              </w:rPr>
            </w:pPr>
            <w:r w:rsidRPr="0042464D">
              <w:rPr>
                <w:rFonts w:hint="eastAsia"/>
                <w:sz w:val="18"/>
                <w:szCs w:val="18"/>
              </w:rPr>
              <w:t>3.</w:t>
            </w:r>
            <w:r w:rsidRPr="0042464D">
              <w:rPr>
                <w:rFonts w:hint="eastAsia"/>
                <w:sz w:val="18"/>
                <w:szCs w:val="18"/>
              </w:rPr>
              <w:t>对入库、在库、出库药品的质量负相应责任</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4.</w:t>
            </w:r>
            <w:r w:rsidRPr="0042464D">
              <w:rPr>
                <w:rFonts w:hint="eastAsia"/>
                <w:sz w:val="18"/>
                <w:szCs w:val="18"/>
              </w:rPr>
              <w:t>对在库药品的合理存储条件负责</w:t>
            </w:r>
          </w:p>
        </w:tc>
      </w:tr>
      <w:tr w:rsidR="003634BB" w:rsidRPr="0042464D" w:rsidTr="00C035B8">
        <w:trPr>
          <w:trHeight w:val="20"/>
        </w:trPr>
        <w:tc>
          <w:tcPr>
            <w:tcW w:w="1090" w:type="dxa"/>
            <w:vMerge w:val="restart"/>
            <w:vAlign w:val="center"/>
          </w:tcPr>
          <w:p w:rsidR="003634BB" w:rsidRPr="0042464D" w:rsidRDefault="003634BB" w:rsidP="00C035B8">
            <w:pPr>
              <w:jc w:val="center"/>
              <w:rPr>
                <w:rFonts w:ascii="宋体" w:hAnsi="宋体"/>
                <w:sz w:val="18"/>
                <w:szCs w:val="18"/>
              </w:rPr>
            </w:pPr>
            <w:r w:rsidRPr="0042464D">
              <w:rPr>
                <w:rFonts w:ascii="宋体" w:hAnsi="宋体" w:hint="eastAsia"/>
                <w:sz w:val="18"/>
                <w:szCs w:val="18"/>
              </w:rPr>
              <w:t>工作内容</w:t>
            </w: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 xml:space="preserve">1. </w:t>
            </w:r>
            <w:r w:rsidRPr="0042464D">
              <w:rPr>
                <w:rFonts w:hint="eastAsia"/>
                <w:sz w:val="18"/>
                <w:szCs w:val="18"/>
              </w:rPr>
              <w:t>严格执行与本岗位相关的质量管理制度和工作程序，做好药品的入库、存储、出库、复核等各个环节的工作</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tabs>
                <w:tab w:val="left" w:pos="795"/>
              </w:tabs>
              <w:rPr>
                <w:sz w:val="18"/>
                <w:szCs w:val="18"/>
              </w:rPr>
            </w:pPr>
            <w:r w:rsidRPr="0042464D">
              <w:rPr>
                <w:rFonts w:hint="eastAsia"/>
                <w:sz w:val="18"/>
                <w:szCs w:val="18"/>
              </w:rPr>
              <w:t xml:space="preserve">2. </w:t>
            </w:r>
            <w:r w:rsidRPr="0042464D">
              <w:rPr>
                <w:rFonts w:hint="eastAsia"/>
                <w:sz w:val="18"/>
                <w:szCs w:val="18"/>
              </w:rPr>
              <w:t>依据验收员的验收结论和按有关规定办理药品入库手续，正确合理分库、分类存放药品，实行色标管理</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rPr>
                <w:sz w:val="18"/>
                <w:szCs w:val="18"/>
              </w:rPr>
            </w:pPr>
            <w:r w:rsidRPr="0042464D">
              <w:rPr>
                <w:rFonts w:hint="eastAsia"/>
                <w:sz w:val="18"/>
                <w:szCs w:val="18"/>
              </w:rPr>
              <w:t xml:space="preserve">3. </w:t>
            </w:r>
            <w:r w:rsidRPr="0042464D">
              <w:rPr>
                <w:rFonts w:hint="eastAsia"/>
                <w:sz w:val="18"/>
                <w:szCs w:val="18"/>
              </w:rPr>
              <w:t>严格遵守药品外包装图示标志，正确搬运和堆垛药品，做到不错放、乱摆与倒置</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rPr>
                <w:sz w:val="18"/>
                <w:szCs w:val="18"/>
              </w:rPr>
            </w:pPr>
            <w:r w:rsidRPr="0042464D">
              <w:rPr>
                <w:rFonts w:hint="eastAsia"/>
                <w:sz w:val="18"/>
                <w:szCs w:val="18"/>
              </w:rPr>
              <w:t>4.</w:t>
            </w:r>
            <w:r w:rsidRPr="0042464D">
              <w:rPr>
                <w:rFonts w:hint="eastAsia"/>
                <w:sz w:val="18"/>
                <w:szCs w:val="18"/>
              </w:rPr>
              <w:t>严格按先进先出</w:t>
            </w:r>
            <w:r>
              <w:rPr>
                <w:rFonts w:hint="eastAsia"/>
                <w:sz w:val="18"/>
                <w:szCs w:val="18"/>
              </w:rPr>
              <w:t>、</w:t>
            </w:r>
            <w:r w:rsidRPr="0042464D">
              <w:rPr>
                <w:rFonts w:hint="eastAsia"/>
                <w:sz w:val="18"/>
                <w:szCs w:val="18"/>
              </w:rPr>
              <w:t>按批号发货的原则办理药品出库，并做好药品出库复核记录</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rPr>
                <w:sz w:val="18"/>
                <w:szCs w:val="18"/>
              </w:rPr>
            </w:pPr>
            <w:r w:rsidRPr="0042464D">
              <w:rPr>
                <w:rFonts w:hint="eastAsia"/>
                <w:sz w:val="18"/>
                <w:szCs w:val="18"/>
              </w:rPr>
              <w:t>5.</w:t>
            </w:r>
            <w:r w:rsidRPr="0042464D">
              <w:rPr>
                <w:rFonts w:hint="eastAsia"/>
                <w:sz w:val="18"/>
                <w:szCs w:val="18"/>
              </w:rPr>
              <w:t>负责药品保管帐卡管理，按批正确记载药品进、出、存动态，保证帐货相符，及时分析、反馈药品库存结构及适销情况</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6.</w:t>
            </w:r>
            <w:r w:rsidRPr="0042464D">
              <w:rPr>
                <w:rFonts w:hint="eastAsia"/>
                <w:sz w:val="18"/>
                <w:szCs w:val="18"/>
              </w:rPr>
              <w:t>发现质量有问题的药品应挂黄牌暂停发货，及时通知质量管理人员检验处理</w:t>
            </w:r>
            <w:r>
              <w:rPr>
                <w:rFonts w:hint="eastAsia"/>
                <w:sz w:val="18"/>
                <w:szCs w:val="18"/>
              </w:rPr>
              <w:t>，</w:t>
            </w:r>
            <w:r w:rsidRPr="0042464D">
              <w:rPr>
                <w:rFonts w:hint="eastAsia"/>
                <w:sz w:val="18"/>
                <w:szCs w:val="18"/>
              </w:rPr>
              <w:t>依据处理意见及时处理</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7.</w:t>
            </w:r>
            <w:r w:rsidRPr="0042464D">
              <w:rPr>
                <w:rFonts w:hint="eastAsia"/>
                <w:sz w:val="18"/>
                <w:szCs w:val="18"/>
              </w:rPr>
              <w:t>做好库房温、湿度的监测、调控、记录工作</w:t>
            </w:r>
            <w:r>
              <w:rPr>
                <w:rFonts w:hint="eastAsia"/>
                <w:sz w:val="18"/>
                <w:szCs w:val="18"/>
              </w:rPr>
              <w:t>，</w:t>
            </w:r>
            <w:r w:rsidRPr="0042464D">
              <w:rPr>
                <w:rFonts w:hint="eastAsia"/>
                <w:sz w:val="18"/>
                <w:szCs w:val="18"/>
              </w:rPr>
              <w:t>采取防鼠、防虫、防霉、防尘、防火等相应措施，保证在安全合理的条件下储存药品</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8.</w:t>
            </w:r>
            <w:r w:rsidRPr="0042464D">
              <w:rPr>
                <w:rFonts w:hint="eastAsia"/>
                <w:sz w:val="18"/>
                <w:szCs w:val="18"/>
              </w:rPr>
              <w:t>做好仓库及库存药品的清理卫生工作，经常保持库区内外的清洁卫生</w:t>
            </w:r>
          </w:p>
        </w:tc>
      </w:tr>
      <w:tr w:rsidR="003634BB" w:rsidRPr="0042464D" w:rsidTr="00C035B8">
        <w:trPr>
          <w:trHeight w:val="20"/>
        </w:trPr>
        <w:tc>
          <w:tcPr>
            <w:tcW w:w="1090" w:type="dxa"/>
            <w:vMerge/>
            <w:vAlign w:val="center"/>
          </w:tcPr>
          <w:p w:rsidR="003634BB" w:rsidRPr="0042464D"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9.</w:t>
            </w:r>
            <w:r w:rsidRPr="0042464D">
              <w:rPr>
                <w:rFonts w:hint="eastAsia"/>
                <w:sz w:val="18"/>
                <w:szCs w:val="18"/>
              </w:rPr>
              <w:t>负责对仓储设施设备进行维护、保养，确保所用设施设备运行良好并</w:t>
            </w:r>
            <w:r>
              <w:rPr>
                <w:rFonts w:hint="eastAsia"/>
                <w:sz w:val="18"/>
                <w:szCs w:val="18"/>
              </w:rPr>
              <w:t>做</w:t>
            </w:r>
            <w:r w:rsidRPr="0042464D">
              <w:rPr>
                <w:rFonts w:hint="eastAsia"/>
                <w:sz w:val="18"/>
                <w:szCs w:val="18"/>
              </w:rPr>
              <w:t>好相应记录</w:t>
            </w:r>
          </w:p>
        </w:tc>
      </w:tr>
    </w:tbl>
    <w:p w:rsidR="003634BB" w:rsidRDefault="003634BB" w:rsidP="003634BB">
      <w:pPr>
        <w:jc w:val="center"/>
        <w:rPr>
          <w:rFonts w:ascii="黑体" w:eastAsia="黑体"/>
          <w:b/>
          <w:sz w:val="24"/>
        </w:rPr>
      </w:pPr>
    </w:p>
    <w:p w:rsidR="003634BB" w:rsidRPr="0042464D" w:rsidRDefault="003634BB" w:rsidP="003634BB">
      <w:pPr>
        <w:jc w:val="center"/>
        <w:rPr>
          <w:rFonts w:ascii="黑体" w:eastAsia="黑体"/>
          <w:b/>
          <w:sz w:val="24"/>
        </w:rPr>
      </w:pPr>
      <w:r w:rsidRPr="0042464D">
        <w:rPr>
          <w:rFonts w:ascii="黑体" w:eastAsia="黑体" w:hint="eastAsia"/>
          <w:b/>
          <w:sz w:val="24"/>
        </w:rPr>
        <w:t>药品养护员岗位规范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466912" w:rsidTr="00C035B8">
        <w:trPr>
          <w:trHeight w:val="20"/>
        </w:trPr>
        <w:tc>
          <w:tcPr>
            <w:tcW w:w="1090" w:type="dxa"/>
            <w:vMerge w:val="restart"/>
            <w:vAlign w:val="center"/>
          </w:tcPr>
          <w:p w:rsidR="003634BB" w:rsidRPr="0042464D" w:rsidRDefault="003634BB" w:rsidP="00C035B8">
            <w:pPr>
              <w:jc w:val="center"/>
              <w:rPr>
                <w:sz w:val="18"/>
                <w:szCs w:val="18"/>
              </w:rPr>
            </w:pPr>
            <w:r w:rsidRPr="0042464D">
              <w:rPr>
                <w:rFonts w:hint="eastAsia"/>
                <w:sz w:val="18"/>
                <w:szCs w:val="18"/>
              </w:rPr>
              <w:t>任职资格</w:t>
            </w:r>
          </w:p>
        </w:tc>
        <w:tc>
          <w:tcPr>
            <w:tcW w:w="1286" w:type="dxa"/>
            <w:vAlign w:val="center"/>
          </w:tcPr>
          <w:p w:rsidR="003634BB" w:rsidRPr="0042464D" w:rsidRDefault="003634BB" w:rsidP="00C035B8">
            <w:pPr>
              <w:jc w:val="center"/>
              <w:rPr>
                <w:sz w:val="18"/>
                <w:szCs w:val="18"/>
              </w:rPr>
            </w:pPr>
            <w:r w:rsidRPr="0042464D">
              <w:rPr>
                <w:rFonts w:hint="eastAsia"/>
                <w:sz w:val="18"/>
                <w:szCs w:val="18"/>
              </w:rPr>
              <w:t>学历与专业</w:t>
            </w:r>
          </w:p>
        </w:tc>
        <w:tc>
          <w:tcPr>
            <w:tcW w:w="6344" w:type="dxa"/>
            <w:vAlign w:val="center"/>
          </w:tcPr>
          <w:p w:rsidR="003634BB" w:rsidRPr="0042464D" w:rsidRDefault="003634BB" w:rsidP="00C035B8">
            <w:pPr>
              <w:jc w:val="left"/>
              <w:rPr>
                <w:sz w:val="18"/>
                <w:szCs w:val="18"/>
              </w:rPr>
            </w:pPr>
            <w:r w:rsidRPr="0042464D">
              <w:rPr>
                <w:rFonts w:hint="eastAsia"/>
                <w:sz w:val="18"/>
                <w:szCs w:val="18"/>
              </w:rPr>
              <w:t>大学</w:t>
            </w:r>
            <w:r>
              <w:rPr>
                <w:rFonts w:hint="eastAsia"/>
                <w:sz w:val="18"/>
                <w:szCs w:val="18"/>
              </w:rPr>
              <w:t>专科</w:t>
            </w:r>
            <w:r w:rsidRPr="0042464D">
              <w:rPr>
                <w:rFonts w:hint="eastAsia"/>
                <w:sz w:val="18"/>
                <w:szCs w:val="18"/>
              </w:rPr>
              <w:t>以上学历，</w:t>
            </w:r>
            <w:r w:rsidRPr="0042464D">
              <w:rPr>
                <w:sz w:val="18"/>
                <w:szCs w:val="18"/>
              </w:rPr>
              <w:t>医药、生物相关专业</w:t>
            </w:r>
          </w:p>
        </w:tc>
      </w:tr>
      <w:tr w:rsidR="003634BB" w:rsidRPr="00466912" w:rsidTr="00C035B8">
        <w:trPr>
          <w:trHeight w:val="20"/>
        </w:trPr>
        <w:tc>
          <w:tcPr>
            <w:tcW w:w="1090" w:type="dxa"/>
            <w:vMerge/>
            <w:vAlign w:val="center"/>
          </w:tcPr>
          <w:p w:rsidR="003634BB" w:rsidRPr="0042464D" w:rsidRDefault="003634BB" w:rsidP="00C035B8">
            <w:pPr>
              <w:jc w:val="center"/>
              <w:rPr>
                <w:sz w:val="18"/>
                <w:szCs w:val="18"/>
              </w:rPr>
            </w:pPr>
          </w:p>
        </w:tc>
        <w:tc>
          <w:tcPr>
            <w:tcW w:w="1286" w:type="dxa"/>
            <w:vAlign w:val="center"/>
          </w:tcPr>
          <w:p w:rsidR="003634BB" w:rsidRPr="0042464D" w:rsidRDefault="003634BB" w:rsidP="00C035B8">
            <w:pPr>
              <w:jc w:val="center"/>
              <w:rPr>
                <w:sz w:val="18"/>
                <w:szCs w:val="18"/>
              </w:rPr>
            </w:pPr>
            <w:r w:rsidRPr="0042464D">
              <w:rPr>
                <w:rFonts w:hint="eastAsia"/>
                <w:sz w:val="18"/>
                <w:szCs w:val="18"/>
              </w:rPr>
              <w:t>工作经验</w:t>
            </w:r>
          </w:p>
        </w:tc>
        <w:tc>
          <w:tcPr>
            <w:tcW w:w="6344" w:type="dxa"/>
            <w:vAlign w:val="center"/>
          </w:tcPr>
          <w:p w:rsidR="003634BB" w:rsidRPr="0042464D" w:rsidRDefault="003634BB" w:rsidP="00C035B8">
            <w:pPr>
              <w:jc w:val="left"/>
              <w:rPr>
                <w:sz w:val="18"/>
                <w:szCs w:val="18"/>
              </w:rPr>
            </w:pPr>
            <w:r w:rsidRPr="0042464D">
              <w:rPr>
                <w:rFonts w:hint="eastAsia"/>
                <w:sz w:val="18"/>
                <w:szCs w:val="18"/>
              </w:rPr>
              <w:t>有质量管理经验，经过专业培训，持证上岗</w:t>
            </w:r>
          </w:p>
        </w:tc>
      </w:tr>
      <w:tr w:rsidR="003634BB" w:rsidRPr="00466912" w:rsidTr="00C035B8">
        <w:trPr>
          <w:trHeight w:val="20"/>
        </w:trPr>
        <w:tc>
          <w:tcPr>
            <w:tcW w:w="1090" w:type="dxa"/>
            <w:vMerge/>
            <w:vAlign w:val="center"/>
          </w:tcPr>
          <w:p w:rsidR="003634BB" w:rsidRPr="0042464D" w:rsidRDefault="003634BB" w:rsidP="00C035B8">
            <w:pPr>
              <w:jc w:val="center"/>
              <w:rPr>
                <w:sz w:val="18"/>
                <w:szCs w:val="18"/>
              </w:rPr>
            </w:pPr>
          </w:p>
        </w:tc>
        <w:tc>
          <w:tcPr>
            <w:tcW w:w="1286" w:type="dxa"/>
            <w:vAlign w:val="center"/>
          </w:tcPr>
          <w:p w:rsidR="003634BB" w:rsidRPr="0042464D" w:rsidRDefault="003634BB" w:rsidP="00C035B8">
            <w:pPr>
              <w:jc w:val="center"/>
              <w:rPr>
                <w:sz w:val="18"/>
                <w:szCs w:val="18"/>
              </w:rPr>
            </w:pPr>
            <w:r w:rsidRPr="0042464D">
              <w:rPr>
                <w:rFonts w:hint="eastAsia"/>
                <w:sz w:val="18"/>
                <w:szCs w:val="18"/>
              </w:rPr>
              <w:t>知识结构</w:t>
            </w:r>
          </w:p>
        </w:tc>
        <w:tc>
          <w:tcPr>
            <w:tcW w:w="6344" w:type="dxa"/>
            <w:vAlign w:val="center"/>
          </w:tcPr>
          <w:p w:rsidR="003634BB" w:rsidRPr="0042464D" w:rsidRDefault="003634BB" w:rsidP="00C035B8">
            <w:pPr>
              <w:jc w:val="left"/>
              <w:rPr>
                <w:sz w:val="18"/>
                <w:szCs w:val="18"/>
              </w:rPr>
            </w:pPr>
            <w:r w:rsidRPr="0042464D">
              <w:rPr>
                <w:rFonts w:hint="eastAsia"/>
                <w:sz w:val="18"/>
                <w:szCs w:val="18"/>
              </w:rPr>
              <w:t>熟悉药品知识，对药品养护过程中发现的问题能及时做出正确的判断和处理</w:t>
            </w:r>
          </w:p>
        </w:tc>
      </w:tr>
      <w:tr w:rsidR="003634BB" w:rsidRPr="00466912" w:rsidTr="00C035B8">
        <w:trPr>
          <w:trHeight w:val="20"/>
        </w:trPr>
        <w:tc>
          <w:tcPr>
            <w:tcW w:w="1090" w:type="dxa"/>
            <w:vMerge/>
            <w:vAlign w:val="center"/>
          </w:tcPr>
          <w:p w:rsidR="003634BB" w:rsidRPr="0042464D" w:rsidRDefault="003634BB" w:rsidP="00C035B8">
            <w:pPr>
              <w:jc w:val="center"/>
              <w:rPr>
                <w:sz w:val="18"/>
                <w:szCs w:val="18"/>
              </w:rPr>
            </w:pPr>
          </w:p>
        </w:tc>
        <w:tc>
          <w:tcPr>
            <w:tcW w:w="1286" w:type="dxa"/>
            <w:vAlign w:val="center"/>
          </w:tcPr>
          <w:p w:rsidR="003634BB" w:rsidRPr="0042464D" w:rsidRDefault="003634BB" w:rsidP="00C035B8">
            <w:pPr>
              <w:jc w:val="center"/>
              <w:rPr>
                <w:sz w:val="18"/>
                <w:szCs w:val="18"/>
              </w:rPr>
            </w:pPr>
            <w:r w:rsidRPr="0042464D">
              <w:rPr>
                <w:rFonts w:hint="eastAsia"/>
                <w:sz w:val="18"/>
                <w:szCs w:val="18"/>
              </w:rPr>
              <w:t>工作能力</w:t>
            </w:r>
          </w:p>
        </w:tc>
        <w:tc>
          <w:tcPr>
            <w:tcW w:w="6344" w:type="dxa"/>
            <w:vAlign w:val="center"/>
          </w:tcPr>
          <w:p w:rsidR="003634BB" w:rsidRPr="0042464D" w:rsidRDefault="003634BB" w:rsidP="00C035B8">
            <w:pPr>
              <w:jc w:val="left"/>
              <w:rPr>
                <w:sz w:val="18"/>
                <w:szCs w:val="18"/>
              </w:rPr>
            </w:pPr>
            <w:r w:rsidRPr="0042464D">
              <w:rPr>
                <w:rFonts w:hint="eastAsia"/>
                <w:sz w:val="18"/>
                <w:szCs w:val="18"/>
              </w:rPr>
              <w:t>分析问题能力；语言表达能力</w:t>
            </w:r>
          </w:p>
        </w:tc>
      </w:tr>
      <w:tr w:rsidR="003634BB" w:rsidRPr="00466912" w:rsidTr="00C035B8">
        <w:trPr>
          <w:trHeight w:val="20"/>
        </w:trPr>
        <w:tc>
          <w:tcPr>
            <w:tcW w:w="1090" w:type="dxa"/>
            <w:vMerge w:val="restart"/>
            <w:vAlign w:val="center"/>
          </w:tcPr>
          <w:p w:rsidR="003634BB" w:rsidRPr="0042464D" w:rsidRDefault="003634BB" w:rsidP="00C035B8">
            <w:pPr>
              <w:jc w:val="center"/>
              <w:rPr>
                <w:sz w:val="18"/>
                <w:szCs w:val="18"/>
              </w:rPr>
            </w:pPr>
            <w:r w:rsidRPr="0042464D">
              <w:rPr>
                <w:rFonts w:hint="eastAsia"/>
                <w:sz w:val="18"/>
                <w:szCs w:val="18"/>
              </w:rPr>
              <w:t>职责</w:t>
            </w: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1.</w:t>
            </w:r>
            <w:r w:rsidRPr="0042464D">
              <w:rPr>
                <w:rFonts w:hint="eastAsia"/>
                <w:sz w:val="18"/>
                <w:szCs w:val="18"/>
              </w:rPr>
              <w:t>对药品入库、存储工作的规范性负责</w:t>
            </w:r>
          </w:p>
        </w:tc>
      </w:tr>
      <w:tr w:rsidR="003634BB" w:rsidRPr="00466912" w:rsidTr="00C035B8">
        <w:trPr>
          <w:trHeight w:val="20"/>
        </w:trPr>
        <w:tc>
          <w:tcPr>
            <w:tcW w:w="1090" w:type="dxa"/>
            <w:vMerge/>
            <w:vAlign w:val="center"/>
          </w:tcPr>
          <w:p w:rsidR="003634BB" w:rsidRPr="0042464D" w:rsidRDefault="003634BB" w:rsidP="00C035B8">
            <w:pPr>
              <w:jc w:val="center"/>
              <w:rPr>
                <w:sz w:val="18"/>
                <w:szCs w:val="18"/>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2.</w:t>
            </w:r>
            <w:r w:rsidRPr="0042464D">
              <w:rPr>
                <w:rFonts w:hint="eastAsia"/>
                <w:sz w:val="18"/>
                <w:szCs w:val="18"/>
              </w:rPr>
              <w:t>对药品入库、在库、出库数量的准确性负责</w:t>
            </w:r>
          </w:p>
        </w:tc>
      </w:tr>
      <w:tr w:rsidR="003634BB" w:rsidRPr="00466912" w:rsidTr="00C035B8">
        <w:trPr>
          <w:trHeight w:val="20"/>
        </w:trPr>
        <w:tc>
          <w:tcPr>
            <w:tcW w:w="1090" w:type="dxa"/>
            <w:vMerge/>
            <w:vAlign w:val="center"/>
          </w:tcPr>
          <w:p w:rsidR="003634BB" w:rsidRPr="0042464D" w:rsidRDefault="003634BB" w:rsidP="00C035B8">
            <w:pPr>
              <w:jc w:val="center"/>
              <w:rPr>
                <w:sz w:val="18"/>
                <w:szCs w:val="18"/>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3.</w:t>
            </w:r>
            <w:r w:rsidRPr="0042464D">
              <w:rPr>
                <w:rFonts w:hint="eastAsia"/>
                <w:sz w:val="18"/>
                <w:szCs w:val="18"/>
              </w:rPr>
              <w:t>对入库、在库、出库药品的质量负相应责任</w:t>
            </w:r>
          </w:p>
        </w:tc>
      </w:tr>
      <w:tr w:rsidR="003634BB" w:rsidRPr="00D87AB0" w:rsidTr="00C035B8">
        <w:trPr>
          <w:trHeight w:val="20"/>
        </w:trPr>
        <w:tc>
          <w:tcPr>
            <w:tcW w:w="1090" w:type="dxa"/>
            <w:vMerge w:val="restart"/>
            <w:vAlign w:val="center"/>
          </w:tcPr>
          <w:p w:rsidR="003634BB" w:rsidRPr="0042464D" w:rsidRDefault="003634BB" w:rsidP="00C035B8">
            <w:pPr>
              <w:jc w:val="center"/>
              <w:rPr>
                <w:sz w:val="18"/>
                <w:szCs w:val="18"/>
              </w:rPr>
            </w:pPr>
            <w:r w:rsidRPr="0042464D">
              <w:rPr>
                <w:rFonts w:hint="eastAsia"/>
                <w:sz w:val="18"/>
                <w:szCs w:val="18"/>
              </w:rPr>
              <w:t>工作内容</w:t>
            </w: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 xml:space="preserve">1. </w:t>
            </w:r>
            <w:r w:rsidRPr="0042464D">
              <w:rPr>
                <w:rFonts w:hint="eastAsia"/>
                <w:sz w:val="18"/>
                <w:szCs w:val="18"/>
              </w:rPr>
              <w:t>根据</w:t>
            </w:r>
            <w:r w:rsidRPr="0042464D">
              <w:rPr>
                <w:rFonts w:hint="eastAsia"/>
                <w:sz w:val="18"/>
                <w:szCs w:val="18"/>
              </w:rPr>
              <w:t>GSP</w:t>
            </w:r>
            <w:r w:rsidRPr="0042464D">
              <w:rPr>
                <w:rFonts w:hint="eastAsia"/>
                <w:sz w:val="18"/>
                <w:szCs w:val="18"/>
              </w:rPr>
              <w:t>有关规定，指导保管员正确分库（区）</w:t>
            </w:r>
            <w:r>
              <w:rPr>
                <w:rFonts w:hint="eastAsia"/>
                <w:sz w:val="18"/>
                <w:szCs w:val="18"/>
              </w:rPr>
              <w:t>、</w:t>
            </w:r>
            <w:r w:rsidRPr="0042464D">
              <w:rPr>
                <w:rFonts w:hint="eastAsia"/>
                <w:sz w:val="18"/>
                <w:szCs w:val="18"/>
              </w:rPr>
              <w:t>分类、合理存放药品，实行色标管理，纠正药品存放中的违规行为</w:t>
            </w:r>
          </w:p>
        </w:tc>
      </w:tr>
      <w:tr w:rsidR="003634BB" w:rsidRPr="00D87AB0" w:rsidTr="00C035B8">
        <w:trPr>
          <w:trHeight w:val="20"/>
        </w:trPr>
        <w:tc>
          <w:tcPr>
            <w:tcW w:w="1090" w:type="dxa"/>
            <w:vMerge/>
            <w:vAlign w:val="center"/>
          </w:tcPr>
          <w:p w:rsidR="003634BB" w:rsidRPr="0042464D" w:rsidRDefault="003634BB" w:rsidP="00C035B8">
            <w:pPr>
              <w:jc w:val="center"/>
              <w:rPr>
                <w:sz w:val="18"/>
                <w:szCs w:val="18"/>
              </w:rPr>
            </w:pPr>
          </w:p>
        </w:tc>
        <w:tc>
          <w:tcPr>
            <w:tcW w:w="7630" w:type="dxa"/>
            <w:gridSpan w:val="2"/>
            <w:vAlign w:val="center"/>
          </w:tcPr>
          <w:p w:rsidR="003634BB" w:rsidRPr="0042464D" w:rsidRDefault="003634BB" w:rsidP="00C035B8">
            <w:pPr>
              <w:tabs>
                <w:tab w:val="left" w:pos="795"/>
              </w:tabs>
              <w:rPr>
                <w:sz w:val="18"/>
                <w:szCs w:val="18"/>
              </w:rPr>
            </w:pPr>
            <w:r w:rsidRPr="0042464D">
              <w:rPr>
                <w:rFonts w:hint="eastAsia"/>
                <w:sz w:val="18"/>
                <w:szCs w:val="18"/>
              </w:rPr>
              <w:t xml:space="preserve">2. </w:t>
            </w:r>
            <w:r w:rsidRPr="0042464D">
              <w:rPr>
                <w:rFonts w:hint="eastAsia"/>
                <w:sz w:val="18"/>
                <w:szCs w:val="18"/>
              </w:rPr>
              <w:t>坚持“预防为主”的原则，依据药品流转情况</w:t>
            </w:r>
            <w:r>
              <w:rPr>
                <w:rFonts w:hint="eastAsia"/>
                <w:sz w:val="18"/>
                <w:szCs w:val="18"/>
              </w:rPr>
              <w:t>、季节变化和市场药品质量动态</w:t>
            </w:r>
            <w:r w:rsidRPr="0042464D">
              <w:rPr>
                <w:rFonts w:hint="eastAsia"/>
                <w:sz w:val="18"/>
                <w:szCs w:val="18"/>
              </w:rPr>
              <w:t>确定药品养护方案，拟定药品养护计划</w:t>
            </w:r>
          </w:p>
        </w:tc>
      </w:tr>
      <w:tr w:rsidR="003634BB" w:rsidRPr="00D87AB0" w:rsidTr="00C035B8">
        <w:trPr>
          <w:trHeight w:val="20"/>
        </w:trPr>
        <w:tc>
          <w:tcPr>
            <w:tcW w:w="1090" w:type="dxa"/>
            <w:vMerge/>
            <w:vAlign w:val="center"/>
          </w:tcPr>
          <w:p w:rsidR="003634BB" w:rsidRPr="00B37D28" w:rsidRDefault="003634BB" w:rsidP="00C035B8">
            <w:pPr>
              <w:jc w:val="center"/>
              <w:rPr>
                <w:rFonts w:ascii="宋体" w:hAnsi="宋体"/>
                <w:szCs w:val="21"/>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 xml:space="preserve">3. </w:t>
            </w:r>
            <w:r w:rsidRPr="0042464D">
              <w:rPr>
                <w:rFonts w:hint="eastAsia"/>
                <w:sz w:val="18"/>
                <w:szCs w:val="18"/>
              </w:rPr>
              <w:t>依据养护计划对库存和陈列药品进行质量检查，依据药品的特性采取正确的方法进行科学养护</w:t>
            </w:r>
          </w:p>
        </w:tc>
      </w:tr>
      <w:tr w:rsidR="003634BB" w:rsidRPr="00D87AB0" w:rsidTr="00C035B8">
        <w:trPr>
          <w:trHeight w:val="20"/>
        </w:trPr>
        <w:tc>
          <w:tcPr>
            <w:tcW w:w="1090" w:type="dxa"/>
            <w:vMerge/>
            <w:vAlign w:val="center"/>
          </w:tcPr>
          <w:p w:rsidR="003634BB" w:rsidRPr="00B37D28" w:rsidRDefault="003634BB" w:rsidP="00C035B8">
            <w:pPr>
              <w:jc w:val="center"/>
              <w:rPr>
                <w:rFonts w:ascii="宋体" w:hAnsi="宋体"/>
                <w:szCs w:val="21"/>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 xml:space="preserve">4. </w:t>
            </w:r>
            <w:r w:rsidRPr="0042464D">
              <w:rPr>
                <w:rFonts w:hint="eastAsia"/>
                <w:sz w:val="18"/>
                <w:szCs w:val="18"/>
              </w:rPr>
              <w:t>每月汇总、分析和上报养护检查、近效期或长时间陈列和存储的药品等质量信息</w:t>
            </w:r>
          </w:p>
        </w:tc>
      </w:tr>
      <w:tr w:rsidR="003634BB" w:rsidRPr="00D87AB0" w:rsidTr="00C035B8">
        <w:trPr>
          <w:trHeight w:val="20"/>
        </w:trPr>
        <w:tc>
          <w:tcPr>
            <w:tcW w:w="1090" w:type="dxa"/>
            <w:vMerge/>
            <w:vAlign w:val="center"/>
          </w:tcPr>
          <w:p w:rsidR="003634BB" w:rsidRPr="00B37D28" w:rsidRDefault="003634BB" w:rsidP="00C035B8">
            <w:pPr>
              <w:jc w:val="center"/>
              <w:rPr>
                <w:rFonts w:ascii="宋体" w:hAnsi="宋体"/>
                <w:szCs w:val="21"/>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 xml:space="preserve">5. </w:t>
            </w:r>
            <w:r w:rsidRPr="0042464D">
              <w:rPr>
                <w:rFonts w:hint="eastAsia"/>
                <w:sz w:val="18"/>
                <w:szCs w:val="18"/>
              </w:rPr>
              <w:t>填写并上报有效期商品报表和各类质量信息报表</w:t>
            </w:r>
          </w:p>
        </w:tc>
      </w:tr>
      <w:tr w:rsidR="003634BB" w:rsidRPr="00D87AB0" w:rsidTr="00C035B8">
        <w:trPr>
          <w:trHeight w:val="20"/>
        </w:trPr>
        <w:tc>
          <w:tcPr>
            <w:tcW w:w="1090" w:type="dxa"/>
            <w:vMerge/>
            <w:vAlign w:val="center"/>
          </w:tcPr>
          <w:p w:rsidR="003634BB" w:rsidRPr="00B37D28" w:rsidRDefault="003634BB" w:rsidP="00C035B8">
            <w:pPr>
              <w:jc w:val="center"/>
              <w:rPr>
                <w:rFonts w:ascii="宋体" w:hAnsi="宋体"/>
                <w:szCs w:val="21"/>
              </w:rPr>
            </w:pPr>
          </w:p>
        </w:tc>
        <w:tc>
          <w:tcPr>
            <w:tcW w:w="7630" w:type="dxa"/>
            <w:gridSpan w:val="2"/>
            <w:vAlign w:val="center"/>
          </w:tcPr>
          <w:p w:rsidR="003634BB" w:rsidRPr="0042464D" w:rsidRDefault="003634BB" w:rsidP="00C035B8">
            <w:pPr>
              <w:jc w:val="left"/>
              <w:rPr>
                <w:sz w:val="18"/>
                <w:szCs w:val="18"/>
              </w:rPr>
            </w:pPr>
            <w:r w:rsidRPr="0042464D">
              <w:rPr>
                <w:rFonts w:hint="eastAsia"/>
                <w:sz w:val="18"/>
                <w:szCs w:val="18"/>
              </w:rPr>
              <w:t xml:space="preserve">6. </w:t>
            </w:r>
            <w:r w:rsidRPr="0042464D">
              <w:rPr>
                <w:rFonts w:hint="eastAsia"/>
                <w:sz w:val="18"/>
                <w:szCs w:val="18"/>
              </w:rPr>
              <w:t>定期对企业的养护用仪器设备、温湿度监控仪器等检查维护，确保设施设备和监控仪器的正常运行</w:t>
            </w:r>
          </w:p>
        </w:tc>
      </w:tr>
    </w:tbl>
    <w:p w:rsidR="003634BB" w:rsidRDefault="003634BB" w:rsidP="003634BB">
      <w:pP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t>药店经理岗位规范（连锁药店门店）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lastRenderedPageBreak/>
              <w:t>任职资格</w:t>
            </w:r>
          </w:p>
        </w:tc>
        <w:tc>
          <w:tcPr>
            <w:tcW w:w="1286" w:type="dxa"/>
            <w:vAlign w:val="center"/>
          </w:tcPr>
          <w:p w:rsidR="003634BB" w:rsidRPr="00D87AB0" w:rsidRDefault="003634BB" w:rsidP="00C035B8">
            <w:pPr>
              <w:jc w:val="left"/>
              <w:rPr>
                <w:sz w:val="18"/>
                <w:szCs w:val="18"/>
              </w:rPr>
            </w:pPr>
            <w:r w:rsidRPr="00D87AB0">
              <w:rPr>
                <w:rFonts w:hint="eastAsia"/>
                <w:sz w:val="18"/>
                <w:szCs w:val="18"/>
              </w:rPr>
              <w:t>学历与专业</w:t>
            </w:r>
          </w:p>
        </w:tc>
        <w:tc>
          <w:tcPr>
            <w:tcW w:w="6344" w:type="dxa"/>
          </w:tcPr>
          <w:p w:rsidR="003634BB" w:rsidRPr="00D87AB0" w:rsidRDefault="003634BB" w:rsidP="00C035B8">
            <w:pPr>
              <w:jc w:val="left"/>
              <w:rPr>
                <w:sz w:val="18"/>
                <w:szCs w:val="18"/>
              </w:rPr>
            </w:pPr>
            <w:r>
              <w:rPr>
                <w:rFonts w:hint="eastAsia"/>
                <w:sz w:val="18"/>
                <w:szCs w:val="18"/>
              </w:rPr>
              <w:t>大学</w:t>
            </w:r>
            <w:r w:rsidRPr="00D87AB0">
              <w:rPr>
                <w:rFonts w:hint="eastAsia"/>
                <w:sz w:val="18"/>
                <w:szCs w:val="18"/>
              </w:rPr>
              <w:t>专科以上学历，医药学相关专业或药师以上职称</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工作经验</w:t>
            </w:r>
          </w:p>
        </w:tc>
        <w:tc>
          <w:tcPr>
            <w:tcW w:w="6344" w:type="dxa"/>
          </w:tcPr>
          <w:p w:rsidR="003634BB" w:rsidRPr="00D87AB0" w:rsidRDefault="003634BB" w:rsidP="00C035B8">
            <w:pPr>
              <w:jc w:val="left"/>
              <w:rPr>
                <w:sz w:val="18"/>
                <w:szCs w:val="18"/>
              </w:rPr>
            </w:pPr>
            <w:r w:rsidRPr="00D87AB0">
              <w:rPr>
                <w:rFonts w:hint="eastAsia"/>
                <w:sz w:val="18"/>
                <w:szCs w:val="18"/>
              </w:rPr>
              <w:t>3</w:t>
            </w:r>
            <w:r w:rsidRPr="00D87AB0">
              <w:rPr>
                <w:rFonts w:hint="eastAsia"/>
                <w:sz w:val="18"/>
                <w:szCs w:val="18"/>
              </w:rPr>
              <w:t>年以上药店管理经验，熟悉医药质量管理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知识结构</w:t>
            </w:r>
          </w:p>
        </w:tc>
        <w:tc>
          <w:tcPr>
            <w:tcW w:w="6344" w:type="dxa"/>
          </w:tcPr>
          <w:p w:rsidR="003634BB" w:rsidRPr="00D87AB0" w:rsidRDefault="003634BB" w:rsidP="00C035B8">
            <w:pPr>
              <w:jc w:val="left"/>
              <w:rPr>
                <w:sz w:val="18"/>
                <w:szCs w:val="18"/>
              </w:rPr>
            </w:pPr>
            <w:r w:rsidRPr="00D87AB0">
              <w:rPr>
                <w:rFonts w:hint="eastAsia"/>
                <w:sz w:val="18"/>
                <w:szCs w:val="18"/>
              </w:rPr>
              <w:t>医药商品学基本知识</w:t>
            </w:r>
            <w:r>
              <w:rPr>
                <w:rFonts w:hint="eastAsia"/>
                <w:sz w:val="18"/>
                <w:szCs w:val="18"/>
              </w:rPr>
              <w:t>，</w:t>
            </w:r>
            <w:r w:rsidRPr="00D87AB0">
              <w:rPr>
                <w:rFonts w:hint="eastAsia"/>
                <w:sz w:val="18"/>
                <w:szCs w:val="18"/>
              </w:rPr>
              <w:t>药品相关法律法规知识</w:t>
            </w:r>
            <w:r>
              <w:rPr>
                <w:rFonts w:hint="eastAsia"/>
                <w:sz w:val="18"/>
                <w:szCs w:val="18"/>
              </w:rPr>
              <w:t>，</w:t>
            </w:r>
            <w:r w:rsidRPr="00D87AB0">
              <w:rPr>
                <w:rFonts w:hint="eastAsia"/>
                <w:sz w:val="18"/>
                <w:szCs w:val="18"/>
              </w:rPr>
              <w:t>管理知识</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1286" w:type="dxa"/>
            <w:vAlign w:val="center"/>
          </w:tcPr>
          <w:p w:rsidR="003634BB" w:rsidRPr="00D87AB0" w:rsidRDefault="003634BB" w:rsidP="00C035B8">
            <w:pPr>
              <w:jc w:val="left"/>
              <w:rPr>
                <w:sz w:val="18"/>
                <w:szCs w:val="18"/>
              </w:rPr>
            </w:pPr>
            <w:r w:rsidRPr="00D87AB0">
              <w:rPr>
                <w:rFonts w:hint="eastAsia"/>
                <w:sz w:val="18"/>
                <w:szCs w:val="18"/>
              </w:rPr>
              <w:t>工作能力</w:t>
            </w:r>
          </w:p>
        </w:tc>
        <w:tc>
          <w:tcPr>
            <w:tcW w:w="6344" w:type="dxa"/>
          </w:tcPr>
          <w:p w:rsidR="003634BB" w:rsidRPr="00D87AB0" w:rsidRDefault="003634BB" w:rsidP="00C035B8">
            <w:pPr>
              <w:jc w:val="left"/>
              <w:rPr>
                <w:sz w:val="18"/>
                <w:szCs w:val="18"/>
              </w:rPr>
            </w:pPr>
            <w:r>
              <w:rPr>
                <w:rFonts w:hint="eastAsia"/>
                <w:sz w:val="18"/>
                <w:szCs w:val="18"/>
              </w:rPr>
              <w:t>计划</w:t>
            </w:r>
            <w:r w:rsidRPr="00D87AB0">
              <w:rPr>
                <w:rFonts w:hint="eastAsia"/>
                <w:sz w:val="18"/>
                <w:szCs w:val="18"/>
              </w:rPr>
              <w:t>组织能力；管理能力</w:t>
            </w:r>
            <w:r>
              <w:rPr>
                <w:rFonts w:hint="eastAsia"/>
                <w:sz w:val="18"/>
                <w:szCs w:val="18"/>
              </w:rPr>
              <w:t>；沟通协调能力；语言表达能力</w:t>
            </w:r>
          </w:p>
        </w:tc>
      </w:tr>
      <w:tr w:rsidR="003634BB" w:rsidRPr="00D87AB0" w:rsidTr="00C035B8">
        <w:tc>
          <w:tcPr>
            <w:tcW w:w="1090" w:type="dxa"/>
            <w:vMerge w:val="restart"/>
            <w:vAlign w:val="center"/>
          </w:tcPr>
          <w:p w:rsidR="003634BB" w:rsidRPr="00D87AB0" w:rsidRDefault="003634BB" w:rsidP="00C035B8">
            <w:pPr>
              <w:jc w:val="left"/>
              <w:rPr>
                <w:sz w:val="18"/>
                <w:szCs w:val="18"/>
              </w:rPr>
            </w:pPr>
            <w:r w:rsidRPr="00D87AB0">
              <w:rPr>
                <w:rFonts w:hint="eastAsia"/>
                <w:sz w:val="18"/>
                <w:szCs w:val="18"/>
              </w:rPr>
              <w:t>职责</w:t>
            </w: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制定药店方针和目标</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主持日常事务、发展</w:t>
            </w:r>
            <w:r>
              <w:rPr>
                <w:rFonts w:hint="eastAsia"/>
                <w:sz w:val="18"/>
                <w:szCs w:val="18"/>
              </w:rPr>
              <w:t>门店业务</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完成上级主管交办的临时工作</w:t>
            </w:r>
          </w:p>
        </w:tc>
      </w:tr>
      <w:tr w:rsidR="003634BB" w:rsidRPr="00D87AB0" w:rsidTr="00C035B8">
        <w:tc>
          <w:tcPr>
            <w:tcW w:w="1090" w:type="dxa"/>
            <w:vMerge w:val="restart"/>
            <w:vAlign w:val="center"/>
          </w:tcPr>
          <w:p w:rsidR="003634BB" w:rsidRPr="00D87AB0" w:rsidRDefault="003634BB" w:rsidP="00C035B8">
            <w:pPr>
              <w:jc w:val="left"/>
              <w:rPr>
                <w:sz w:val="18"/>
                <w:szCs w:val="18"/>
              </w:rPr>
            </w:pPr>
            <w:r>
              <w:rPr>
                <w:rFonts w:hint="eastAsia"/>
                <w:sz w:val="18"/>
                <w:szCs w:val="18"/>
              </w:rPr>
              <w:t>工作内容</w:t>
            </w: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1. </w:t>
            </w:r>
            <w:r w:rsidRPr="00D87AB0">
              <w:rPr>
                <w:rFonts w:hint="eastAsia"/>
                <w:sz w:val="18"/>
                <w:szCs w:val="18"/>
              </w:rPr>
              <w:t>负责落实药店经营方针和目标</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2. </w:t>
            </w:r>
            <w:r w:rsidRPr="00D87AB0">
              <w:rPr>
                <w:rFonts w:hint="eastAsia"/>
                <w:sz w:val="18"/>
                <w:szCs w:val="18"/>
              </w:rPr>
              <w:t>主持制订药店年度预算</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3. </w:t>
            </w:r>
            <w:r w:rsidRPr="00D87AB0">
              <w:rPr>
                <w:rFonts w:hint="eastAsia"/>
                <w:sz w:val="18"/>
                <w:szCs w:val="18"/>
              </w:rPr>
              <w:t>负责建立和完善药店各种管理制度</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4. </w:t>
            </w:r>
            <w:r w:rsidRPr="00D87AB0">
              <w:rPr>
                <w:rFonts w:hint="eastAsia"/>
                <w:sz w:val="18"/>
                <w:szCs w:val="18"/>
              </w:rPr>
              <w:t>负责药店</w:t>
            </w:r>
            <w:r>
              <w:rPr>
                <w:rFonts w:hint="eastAsia"/>
                <w:sz w:val="18"/>
                <w:szCs w:val="18"/>
              </w:rPr>
              <w:t xml:space="preserve">GSP </w:t>
            </w:r>
            <w:r>
              <w:rPr>
                <w:rFonts w:hint="eastAsia"/>
                <w:sz w:val="18"/>
                <w:szCs w:val="18"/>
              </w:rPr>
              <w:t>、</w:t>
            </w:r>
            <w:r>
              <w:rPr>
                <w:rFonts w:hint="eastAsia"/>
                <w:sz w:val="18"/>
                <w:szCs w:val="18"/>
              </w:rPr>
              <w:t>ISO9000</w:t>
            </w:r>
            <w:r>
              <w:rPr>
                <w:rFonts w:hint="eastAsia"/>
                <w:sz w:val="18"/>
                <w:szCs w:val="18"/>
              </w:rPr>
              <w:t>系列质量</w:t>
            </w:r>
            <w:r w:rsidRPr="00D87AB0">
              <w:rPr>
                <w:rFonts w:hint="eastAsia"/>
                <w:sz w:val="18"/>
                <w:szCs w:val="18"/>
              </w:rPr>
              <w:t>方针、目标的拟定、推动与督导</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5</w:t>
            </w:r>
            <w:r w:rsidRPr="00D87AB0">
              <w:rPr>
                <w:rFonts w:hint="eastAsia"/>
                <w:sz w:val="18"/>
                <w:szCs w:val="18"/>
              </w:rPr>
              <w:t xml:space="preserve">. </w:t>
            </w:r>
            <w:r w:rsidRPr="00D87AB0">
              <w:rPr>
                <w:rFonts w:hint="eastAsia"/>
                <w:sz w:val="18"/>
                <w:szCs w:val="18"/>
              </w:rPr>
              <w:t>主持药店的日常人事、行政、业务、财务、物价管理工作</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6</w:t>
            </w:r>
            <w:r w:rsidRPr="00D87AB0">
              <w:rPr>
                <w:rFonts w:hint="eastAsia"/>
                <w:sz w:val="18"/>
                <w:szCs w:val="18"/>
              </w:rPr>
              <w:t xml:space="preserve">. </w:t>
            </w:r>
            <w:r w:rsidRPr="00D87AB0">
              <w:rPr>
                <w:rFonts w:hint="eastAsia"/>
                <w:sz w:val="18"/>
                <w:szCs w:val="18"/>
              </w:rPr>
              <w:t>为各部门实现药店质量方针和目标配备必要的资源</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7</w:t>
            </w:r>
            <w:r w:rsidRPr="00D87AB0">
              <w:rPr>
                <w:rFonts w:hint="eastAsia"/>
                <w:sz w:val="18"/>
                <w:szCs w:val="18"/>
              </w:rPr>
              <w:t xml:space="preserve">. </w:t>
            </w:r>
            <w:r w:rsidRPr="00D87AB0">
              <w:rPr>
                <w:rFonts w:hint="eastAsia"/>
                <w:sz w:val="18"/>
                <w:szCs w:val="18"/>
              </w:rPr>
              <w:t>分析研究市场变化和发展趋势，引导药店满足客户的需求，并不断扩大社会原有市场</w:t>
            </w:r>
          </w:p>
        </w:tc>
      </w:tr>
      <w:tr w:rsidR="003634BB" w:rsidRPr="00D87AB0" w:rsidTr="00C035B8">
        <w:tc>
          <w:tcPr>
            <w:tcW w:w="1090" w:type="dxa"/>
            <w:vMerge/>
            <w:vAlign w:val="center"/>
          </w:tcPr>
          <w:p w:rsidR="003634BB" w:rsidRPr="00D87AB0" w:rsidRDefault="003634BB" w:rsidP="00C035B8">
            <w:pPr>
              <w:jc w:val="left"/>
              <w:rPr>
                <w:sz w:val="18"/>
                <w:szCs w:val="18"/>
              </w:rPr>
            </w:pPr>
          </w:p>
        </w:tc>
        <w:tc>
          <w:tcPr>
            <w:tcW w:w="7630" w:type="dxa"/>
            <w:gridSpan w:val="2"/>
            <w:vAlign w:val="center"/>
          </w:tcPr>
          <w:p w:rsidR="003634BB" w:rsidRPr="00D87AB0" w:rsidRDefault="003634BB" w:rsidP="00C035B8">
            <w:pPr>
              <w:jc w:val="left"/>
              <w:rPr>
                <w:sz w:val="18"/>
                <w:szCs w:val="18"/>
              </w:rPr>
            </w:pPr>
            <w:r>
              <w:rPr>
                <w:rFonts w:hint="eastAsia"/>
                <w:sz w:val="18"/>
                <w:szCs w:val="18"/>
              </w:rPr>
              <w:t>8</w:t>
            </w:r>
            <w:r w:rsidRPr="00D87AB0">
              <w:rPr>
                <w:rFonts w:hint="eastAsia"/>
                <w:sz w:val="18"/>
                <w:szCs w:val="18"/>
              </w:rPr>
              <w:t xml:space="preserve">. </w:t>
            </w:r>
            <w:r w:rsidRPr="00D87AB0">
              <w:rPr>
                <w:rFonts w:hint="eastAsia"/>
                <w:sz w:val="18"/>
                <w:szCs w:val="18"/>
              </w:rPr>
              <w:t>批准重要业务合同和业务事项</w:t>
            </w:r>
          </w:p>
        </w:tc>
      </w:tr>
    </w:tbl>
    <w:p w:rsidR="003634BB" w:rsidRPr="00D87AB0" w:rsidRDefault="003634BB" w:rsidP="003634BB">
      <w:pPr>
        <w:jc w:val="left"/>
        <w:rPr>
          <w:sz w:val="18"/>
          <w:szCs w:val="18"/>
        </w:rPr>
      </w:pPr>
    </w:p>
    <w:p w:rsidR="003634BB" w:rsidRPr="00D87AB0" w:rsidRDefault="003634BB" w:rsidP="003634BB">
      <w:pPr>
        <w:jc w:val="center"/>
        <w:rPr>
          <w:rFonts w:ascii="黑体" w:eastAsia="黑体"/>
          <w:b/>
          <w:sz w:val="24"/>
        </w:rPr>
      </w:pPr>
      <w:r w:rsidRPr="00D87AB0">
        <w:rPr>
          <w:rFonts w:ascii="黑体" w:eastAsia="黑体" w:hint="eastAsia"/>
          <w:b/>
          <w:sz w:val="24"/>
        </w:rPr>
        <w:t>营业员岗位规范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任职资格</w:t>
            </w: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学历与专业</w:t>
            </w:r>
          </w:p>
        </w:tc>
        <w:tc>
          <w:tcPr>
            <w:tcW w:w="6344" w:type="dxa"/>
          </w:tcPr>
          <w:p w:rsidR="003634BB" w:rsidRPr="00D87AB0" w:rsidRDefault="003634BB" w:rsidP="00C035B8">
            <w:pPr>
              <w:jc w:val="left"/>
              <w:rPr>
                <w:rFonts w:ascii="宋体" w:hAnsi="宋体"/>
                <w:b/>
                <w:sz w:val="18"/>
                <w:szCs w:val="18"/>
              </w:rPr>
            </w:pPr>
            <w:r w:rsidRPr="00D87AB0">
              <w:rPr>
                <w:rFonts w:hint="eastAsia"/>
                <w:sz w:val="18"/>
                <w:szCs w:val="18"/>
              </w:rPr>
              <w:t>高中或中专以上学历，医药相关专业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D87AB0" w:rsidRDefault="003634BB" w:rsidP="00C035B8">
            <w:pPr>
              <w:jc w:val="left"/>
              <w:rPr>
                <w:rFonts w:ascii="宋体" w:hAnsi="宋体"/>
                <w:b/>
                <w:sz w:val="18"/>
                <w:szCs w:val="18"/>
              </w:rPr>
            </w:pPr>
            <w:r w:rsidRPr="00D87AB0">
              <w:rPr>
                <w:rFonts w:hint="eastAsia"/>
                <w:sz w:val="18"/>
                <w:szCs w:val="18"/>
              </w:rPr>
              <w:t>具有药品零售经验，具有医药商品购销员上岗证或营业员上岗证</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sidRPr="00D87AB0">
              <w:rPr>
                <w:rFonts w:hint="eastAsia"/>
                <w:sz w:val="18"/>
                <w:szCs w:val="18"/>
              </w:rPr>
              <w:t>药学知识</w:t>
            </w:r>
            <w:r>
              <w:rPr>
                <w:rFonts w:hint="eastAsia"/>
                <w:sz w:val="18"/>
                <w:szCs w:val="18"/>
              </w:rPr>
              <w:t>，</w:t>
            </w:r>
            <w:r w:rsidRPr="00D87AB0">
              <w:rPr>
                <w:rFonts w:hint="eastAsia"/>
                <w:sz w:val="18"/>
                <w:szCs w:val="18"/>
              </w:rPr>
              <w:t>营销学相关知识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sidRPr="00D87AB0">
              <w:rPr>
                <w:rFonts w:hint="eastAsia"/>
                <w:sz w:val="18"/>
                <w:szCs w:val="18"/>
              </w:rPr>
              <w:t>沟通协调能力；语言表达能力</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职责及工作内容</w:t>
            </w:r>
          </w:p>
        </w:tc>
        <w:tc>
          <w:tcPr>
            <w:tcW w:w="7630" w:type="dxa"/>
            <w:gridSpan w:val="2"/>
            <w:vAlign w:val="center"/>
          </w:tcPr>
          <w:p w:rsidR="003634BB" w:rsidRPr="00D87AB0" w:rsidRDefault="003634BB" w:rsidP="00C035B8">
            <w:pPr>
              <w:jc w:val="left"/>
              <w:rPr>
                <w:sz w:val="18"/>
                <w:szCs w:val="18"/>
              </w:rPr>
            </w:pPr>
            <w:r w:rsidRPr="00D87AB0">
              <w:rPr>
                <w:rFonts w:hint="eastAsia"/>
                <w:sz w:val="18"/>
                <w:szCs w:val="18"/>
              </w:rPr>
              <w:t xml:space="preserve">1. </w:t>
            </w:r>
            <w:r w:rsidRPr="00D87AB0">
              <w:rPr>
                <w:rFonts w:hint="eastAsia"/>
                <w:sz w:val="18"/>
                <w:szCs w:val="18"/>
              </w:rPr>
              <w:t>完成药店的各项经营指标</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2</w:t>
            </w:r>
            <w:r w:rsidRPr="00D87AB0">
              <w:rPr>
                <w:rFonts w:hint="eastAsia"/>
                <w:sz w:val="18"/>
                <w:szCs w:val="18"/>
              </w:rPr>
              <w:t xml:space="preserve">. </w:t>
            </w:r>
            <w:r w:rsidRPr="00D87AB0">
              <w:rPr>
                <w:rFonts w:hint="eastAsia"/>
                <w:sz w:val="18"/>
                <w:szCs w:val="18"/>
              </w:rPr>
              <w:t>根据</w:t>
            </w:r>
            <w:r w:rsidRPr="00D87AB0">
              <w:rPr>
                <w:rFonts w:hint="eastAsia"/>
                <w:sz w:val="18"/>
                <w:szCs w:val="18"/>
              </w:rPr>
              <w:t>GSP</w:t>
            </w:r>
            <w:r w:rsidRPr="00D87AB0">
              <w:rPr>
                <w:rFonts w:hint="eastAsia"/>
                <w:sz w:val="18"/>
                <w:szCs w:val="18"/>
              </w:rPr>
              <w:t>管理要求，协助质量管理人员做好医药商品质量辅助工作，保障顾客用药安全</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Pr>
                <w:rFonts w:hint="eastAsia"/>
                <w:sz w:val="18"/>
                <w:szCs w:val="18"/>
              </w:rPr>
              <w:t>3</w:t>
            </w:r>
            <w:r w:rsidRPr="00D87AB0">
              <w:rPr>
                <w:rFonts w:hint="eastAsia"/>
                <w:sz w:val="18"/>
                <w:szCs w:val="18"/>
              </w:rPr>
              <w:t xml:space="preserve">. </w:t>
            </w:r>
            <w:r w:rsidRPr="00D87AB0">
              <w:rPr>
                <w:rFonts w:hint="eastAsia"/>
                <w:sz w:val="18"/>
                <w:szCs w:val="18"/>
              </w:rPr>
              <w:t>保持店堂清洁卫生，医药商品陈列合规有序</w:t>
            </w:r>
          </w:p>
        </w:tc>
      </w:tr>
      <w:tr w:rsidR="003634BB" w:rsidRPr="0042464D"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Pr>
                <w:rFonts w:hint="eastAsia"/>
                <w:sz w:val="18"/>
                <w:szCs w:val="18"/>
              </w:rPr>
              <w:t>4</w:t>
            </w:r>
            <w:r w:rsidRPr="00D87AB0">
              <w:rPr>
                <w:rFonts w:hint="eastAsia"/>
                <w:sz w:val="18"/>
                <w:szCs w:val="18"/>
              </w:rPr>
              <w:t xml:space="preserve">. </w:t>
            </w:r>
            <w:r w:rsidRPr="00D87AB0">
              <w:rPr>
                <w:rFonts w:hint="eastAsia"/>
                <w:sz w:val="18"/>
                <w:szCs w:val="18"/>
              </w:rPr>
              <w:t>监督医药商品的效期管理</w:t>
            </w:r>
          </w:p>
        </w:tc>
      </w:tr>
      <w:tr w:rsidR="003634BB" w:rsidRPr="00791C2B"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Default="003634BB" w:rsidP="00C035B8">
            <w:pPr>
              <w:rPr>
                <w:sz w:val="18"/>
                <w:szCs w:val="18"/>
              </w:rPr>
            </w:pPr>
            <w:r>
              <w:rPr>
                <w:rFonts w:hint="eastAsia"/>
                <w:sz w:val="18"/>
                <w:szCs w:val="18"/>
              </w:rPr>
              <w:t>5</w:t>
            </w:r>
            <w:r w:rsidRPr="00D87AB0">
              <w:rPr>
                <w:rFonts w:hint="eastAsia"/>
                <w:sz w:val="18"/>
                <w:szCs w:val="18"/>
              </w:rPr>
              <w:t xml:space="preserve">. </w:t>
            </w:r>
            <w:r w:rsidRPr="00D87AB0">
              <w:rPr>
                <w:rFonts w:hint="eastAsia"/>
                <w:sz w:val="18"/>
                <w:szCs w:val="18"/>
              </w:rPr>
              <w:t>协助药店经理做好医药商品的进、销、存管理工作</w:t>
            </w:r>
          </w:p>
        </w:tc>
      </w:tr>
      <w:tr w:rsidR="003634BB" w:rsidRPr="00791C2B"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Default="003634BB" w:rsidP="00C035B8">
            <w:pPr>
              <w:rPr>
                <w:sz w:val="18"/>
                <w:szCs w:val="18"/>
              </w:rPr>
            </w:pPr>
            <w:r>
              <w:rPr>
                <w:rFonts w:hint="eastAsia"/>
                <w:sz w:val="18"/>
                <w:szCs w:val="18"/>
              </w:rPr>
              <w:t>6.</w:t>
            </w:r>
            <w:r w:rsidRPr="00D87AB0">
              <w:rPr>
                <w:rFonts w:hint="eastAsia"/>
                <w:sz w:val="18"/>
                <w:szCs w:val="18"/>
              </w:rPr>
              <w:t>完成上级主管交办的临时工作</w:t>
            </w:r>
          </w:p>
        </w:tc>
      </w:tr>
    </w:tbl>
    <w:p w:rsidR="003634BB" w:rsidRPr="001B4482"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lastRenderedPageBreak/>
        <w:t>处方审核员岗位规范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任职资格</w:t>
            </w: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学历与专业</w:t>
            </w:r>
          </w:p>
        </w:tc>
        <w:tc>
          <w:tcPr>
            <w:tcW w:w="6344" w:type="dxa"/>
          </w:tcPr>
          <w:p w:rsidR="003634BB" w:rsidRPr="00D87AB0" w:rsidRDefault="003634BB" w:rsidP="00C035B8">
            <w:pPr>
              <w:jc w:val="left"/>
              <w:rPr>
                <w:rFonts w:ascii="宋体" w:hAnsi="宋体"/>
                <w:b/>
                <w:sz w:val="18"/>
                <w:szCs w:val="18"/>
              </w:rPr>
            </w:pPr>
            <w:r w:rsidRPr="00D87AB0">
              <w:rPr>
                <w:rFonts w:hint="eastAsia"/>
                <w:sz w:val="18"/>
                <w:szCs w:val="18"/>
              </w:rPr>
              <w:t>大学专科以上学历，药学相关专业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D87AB0" w:rsidRDefault="003634BB" w:rsidP="00C035B8">
            <w:pPr>
              <w:jc w:val="left"/>
              <w:rPr>
                <w:rFonts w:ascii="宋体" w:hAnsi="宋体"/>
                <w:b/>
                <w:sz w:val="18"/>
                <w:szCs w:val="18"/>
              </w:rPr>
            </w:pPr>
            <w:r w:rsidRPr="00D87AB0">
              <w:rPr>
                <w:rFonts w:hint="eastAsia"/>
                <w:sz w:val="18"/>
                <w:szCs w:val="18"/>
              </w:rPr>
              <w:t>执业药师或药师以上的专业技术职称</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sidRPr="00D87AB0">
              <w:rPr>
                <w:rFonts w:hint="eastAsia"/>
                <w:sz w:val="18"/>
                <w:szCs w:val="18"/>
              </w:rPr>
              <w:t>药学</w:t>
            </w:r>
            <w:r>
              <w:rPr>
                <w:rFonts w:hint="eastAsia"/>
                <w:sz w:val="18"/>
                <w:szCs w:val="18"/>
              </w:rPr>
              <w:t>、中药学</w:t>
            </w:r>
            <w:r w:rsidRPr="00D87AB0">
              <w:rPr>
                <w:rFonts w:hint="eastAsia"/>
                <w:sz w:val="18"/>
                <w:szCs w:val="18"/>
              </w:rPr>
              <w:t>知识</w:t>
            </w:r>
            <w:r>
              <w:rPr>
                <w:rFonts w:hint="eastAsia"/>
                <w:sz w:val="18"/>
                <w:szCs w:val="18"/>
              </w:rPr>
              <w:t>，</w:t>
            </w:r>
            <w:r w:rsidRPr="00D87AB0">
              <w:rPr>
                <w:rFonts w:hint="eastAsia"/>
                <w:sz w:val="18"/>
                <w:szCs w:val="18"/>
              </w:rPr>
              <w:t>相关法律知识</w:t>
            </w:r>
            <w:r>
              <w:rPr>
                <w:rFonts w:hint="eastAsia"/>
                <w:sz w:val="18"/>
                <w:szCs w:val="18"/>
              </w:rPr>
              <w:t>，</w:t>
            </w:r>
            <w:r w:rsidRPr="00D87AB0">
              <w:rPr>
                <w:rFonts w:hint="eastAsia"/>
                <w:sz w:val="18"/>
                <w:szCs w:val="18"/>
              </w:rPr>
              <w:t>企业管理知识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sidRPr="00D87AB0">
              <w:rPr>
                <w:rFonts w:hint="eastAsia"/>
                <w:sz w:val="18"/>
                <w:szCs w:val="18"/>
              </w:rPr>
              <w:t>沟通交流的能力；组织协调能力</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职责</w:t>
            </w:r>
            <w:r>
              <w:rPr>
                <w:rFonts w:ascii="宋体" w:hAnsi="宋体" w:hint="eastAsia"/>
                <w:sz w:val="18"/>
                <w:szCs w:val="18"/>
              </w:rPr>
              <w:t>及工作内容</w:t>
            </w:r>
          </w:p>
        </w:tc>
        <w:tc>
          <w:tcPr>
            <w:tcW w:w="7630" w:type="dxa"/>
            <w:gridSpan w:val="2"/>
          </w:tcPr>
          <w:p w:rsidR="003634BB" w:rsidRPr="00D87AB0" w:rsidRDefault="003634BB" w:rsidP="00C035B8">
            <w:pPr>
              <w:jc w:val="left"/>
              <w:rPr>
                <w:sz w:val="18"/>
                <w:szCs w:val="18"/>
              </w:rPr>
            </w:pPr>
            <w:r w:rsidRPr="00D87AB0">
              <w:rPr>
                <w:rFonts w:hint="eastAsia"/>
                <w:sz w:val="18"/>
                <w:szCs w:val="18"/>
              </w:rPr>
              <w:t>1.</w:t>
            </w:r>
            <w:r>
              <w:rPr>
                <w:rFonts w:hint="eastAsia"/>
                <w:sz w:val="18"/>
                <w:szCs w:val="18"/>
              </w:rPr>
              <w:t>对处方审核等要求，对消费者用药做出正确说明</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2</w:t>
            </w:r>
            <w:r w:rsidRPr="00D87AB0">
              <w:rPr>
                <w:rFonts w:hint="eastAsia"/>
                <w:sz w:val="18"/>
                <w:szCs w:val="18"/>
              </w:rPr>
              <w:t xml:space="preserve">. </w:t>
            </w:r>
            <w:r w:rsidRPr="00D87AB0">
              <w:rPr>
                <w:rFonts w:hint="eastAsia"/>
                <w:sz w:val="18"/>
                <w:szCs w:val="18"/>
              </w:rPr>
              <w:t>合理安排药店日常处方管理工作，做好处方分类管理，并及时汇总处方报表</w:t>
            </w:r>
            <w:r>
              <w:rPr>
                <w:rFonts w:hint="eastAsia"/>
                <w:sz w:val="18"/>
                <w:szCs w:val="18"/>
              </w:rPr>
              <w:t xml:space="preserve"> </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Pr>
                <w:rFonts w:hint="eastAsia"/>
                <w:sz w:val="18"/>
                <w:szCs w:val="18"/>
              </w:rPr>
              <w:t>3</w:t>
            </w:r>
            <w:r w:rsidRPr="00D87AB0">
              <w:rPr>
                <w:rFonts w:hint="eastAsia"/>
                <w:sz w:val="18"/>
                <w:szCs w:val="18"/>
              </w:rPr>
              <w:t xml:space="preserve">. </w:t>
            </w:r>
            <w:r w:rsidRPr="00D87AB0">
              <w:rPr>
                <w:rFonts w:hint="eastAsia"/>
                <w:sz w:val="18"/>
                <w:szCs w:val="18"/>
              </w:rPr>
              <w:t>对处方配伍禁忌、超剂量等情况进行审核</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Pr>
                <w:rFonts w:hint="eastAsia"/>
                <w:sz w:val="18"/>
                <w:szCs w:val="18"/>
              </w:rPr>
              <w:t>4</w:t>
            </w:r>
            <w:r w:rsidRPr="00D87AB0">
              <w:rPr>
                <w:rFonts w:hint="eastAsia"/>
                <w:sz w:val="18"/>
                <w:szCs w:val="18"/>
              </w:rPr>
              <w:t xml:space="preserve">. </w:t>
            </w:r>
            <w:r w:rsidRPr="00D87AB0">
              <w:rPr>
                <w:rFonts w:hint="eastAsia"/>
                <w:sz w:val="18"/>
                <w:szCs w:val="18"/>
              </w:rPr>
              <w:t>及时跟踪和监控特殊药品出售情况，完成药店下达的各项安全目标，有效进行过程监控</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rFonts w:ascii="宋体" w:hAnsi="宋体"/>
                <w:sz w:val="18"/>
                <w:szCs w:val="18"/>
              </w:rPr>
            </w:pPr>
            <w:r>
              <w:rPr>
                <w:rFonts w:hint="eastAsia"/>
                <w:sz w:val="18"/>
                <w:szCs w:val="18"/>
              </w:rPr>
              <w:t>5</w:t>
            </w:r>
            <w:r w:rsidRPr="00D87AB0">
              <w:rPr>
                <w:rFonts w:hint="eastAsia"/>
                <w:sz w:val="18"/>
                <w:szCs w:val="18"/>
              </w:rPr>
              <w:t xml:space="preserve">. </w:t>
            </w:r>
            <w:r w:rsidRPr="00D87AB0">
              <w:rPr>
                <w:rFonts w:hint="eastAsia"/>
                <w:sz w:val="18"/>
                <w:szCs w:val="18"/>
              </w:rPr>
              <w:t>严格执行药品管理办法，协助质量负责人共同对质量把关</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jc w:val="left"/>
              <w:rPr>
                <w:sz w:val="18"/>
                <w:szCs w:val="18"/>
              </w:rPr>
            </w:pPr>
            <w:r>
              <w:rPr>
                <w:rFonts w:hint="eastAsia"/>
                <w:sz w:val="18"/>
                <w:szCs w:val="18"/>
              </w:rPr>
              <w:t>6</w:t>
            </w:r>
            <w:r w:rsidRPr="00D87AB0">
              <w:rPr>
                <w:rFonts w:hint="eastAsia"/>
                <w:sz w:val="18"/>
                <w:szCs w:val="18"/>
              </w:rPr>
              <w:t xml:space="preserve">. </w:t>
            </w:r>
            <w:r w:rsidRPr="00D87AB0">
              <w:rPr>
                <w:rFonts w:hint="eastAsia"/>
                <w:sz w:val="18"/>
                <w:szCs w:val="18"/>
              </w:rPr>
              <w:t>定期编制各类用药报表，分析报告真实、准确，及时将数据及数据分析</w:t>
            </w:r>
            <w:r>
              <w:rPr>
                <w:rFonts w:hint="eastAsia"/>
                <w:sz w:val="18"/>
                <w:szCs w:val="18"/>
              </w:rPr>
              <w:t>报告</w:t>
            </w:r>
            <w:r w:rsidRPr="00D87AB0">
              <w:rPr>
                <w:rFonts w:hint="eastAsia"/>
                <w:sz w:val="18"/>
                <w:szCs w:val="18"/>
              </w:rPr>
              <w:t>提供给经理室和相关业务部门，为经营者决策提供有利的数据依据</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tabs>
                <w:tab w:val="left" w:pos="795"/>
              </w:tabs>
              <w:rPr>
                <w:sz w:val="18"/>
                <w:szCs w:val="18"/>
              </w:rPr>
            </w:pPr>
            <w:r>
              <w:rPr>
                <w:rFonts w:hint="eastAsia"/>
                <w:sz w:val="18"/>
                <w:szCs w:val="18"/>
              </w:rPr>
              <w:t>7</w:t>
            </w:r>
            <w:r w:rsidRPr="00D87AB0">
              <w:rPr>
                <w:rFonts w:hint="eastAsia"/>
                <w:sz w:val="18"/>
                <w:szCs w:val="18"/>
              </w:rPr>
              <w:t xml:space="preserve">. </w:t>
            </w:r>
            <w:r w:rsidRPr="00D87AB0">
              <w:rPr>
                <w:rFonts w:hint="eastAsia"/>
                <w:sz w:val="18"/>
                <w:szCs w:val="18"/>
              </w:rPr>
              <w:t>与其他部门密切配合，提供业务相关支持，确保药店整体运作顺利进行</w:t>
            </w:r>
          </w:p>
        </w:tc>
      </w:tr>
      <w:tr w:rsidR="003634BB" w:rsidRPr="0042464D"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Pr="00D87AB0" w:rsidRDefault="003634BB" w:rsidP="00C035B8">
            <w:pPr>
              <w:rPr>
                <w:sz w:val="18"/>
                <w:szCs w:val="18"/>
              </w:rPr>
            </w:pPr>
            <w:r>
              <w:rPr>
                <w:rFonts w:hint="eastAsia"/>
                <w:sz w:val="18"/>
                <w:szCs w:val="18"/>
              </w:rPr>
              <w:t>8</w:t>
            </w:r>
            <w:r w:rsidRPr="00D87AB0">
              <w:rPr>
                <w:rFonts w:hint="eastAsia"/>
                <w:sz w:val="18"/>
                <w:szCs w:val="18"/>
              </w:rPr>
              <w:t xml:space="preserve">. </w:t>
            </w:r>
            <w:r w:rsidRPr="00D87AB0">
              <w:rPr>
                <w:rFonts w:hint="eastAsia"/>
                <w:sz w:val="18"/>
                <w:szCs w:val="18"/>
              </w:rPr>
              <w:t>充分发挥部门员工的主观能动性和工作积极性，搞好团队关系</w:t>
            </w:r>
          </w:p>
        </w:tc>
      </w:tr>
      <w:tr w:rsidR="003634BB" w:rsidRPr="0042464D"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Default="003634BB" w:rsidP="00C035B8">
            <w:pPr>
              <w:rPr>
                <w:sz w:val="18"/>
                <w:szCs w:val="18"/>
              </w:rPr>
            </w:pPr>
            <w:r>
              <w:rPr>
                <w:rFonts w:hint="eastAsia"/>
                <w:sz w:val="18"/>
                <w:szCs w:val="18"/>
              </w:rPr>
              <w:t>9.</w:t>
            </w:r>
            <w:r w:rsidRPr="00567806">
              <w:rPr>
                <w:rFonts w:hint="eastAsia"/>
                <w:sz w:val="18"/>
                <w:szCs w:val="18"/>
              </w:rPr>
              <w:t xml:space="preserve"> </w:t>
            </w:r>
            <w:r w:rsidRPr="00567806">
              <w:rPr>
                <w:rFonts w:hint="eastAsia"/>
                <w:sz w:val="18"/>
                <w:szCs w:val="18"/>
              </w:rPr>
              <w:t>监督执行医保政策规定</w:t>
            </w:r>
          </w:p>
        </w:tc>
      </w:tr>
      <w:tr w:rsidR="003634BB" w:rsidRPr="0042464D"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tcPr>
          <w:p w:rsidR="003634BB" w:rsidRDefault="003634BB" w:rsidP="00C035B8">
            <w:pPr>
              <w:rPr>
                <w:sz w:val="18"/>
                <w:szCs w:val="18"/>
              </w:rPr>
            </w:pPr>
            <w:r>
              <w:rPr>
                <w:rFonts w:hint="eastAsia"/>
                <w:sz w:val="18"/>
                <w:szCs w:val="18"/>
              </w:rPr>
              <w:t>10.</w:t>
            </w:r>
            <w:r w:rsidRPr="00D87AB0">
              <w:rPr>
                <w:rFonts w:hint="eastAsia"/>
                <w:sz w:val="18"/>
                <w:szCs w:val="18"/>
              </w:rPr>
              <w:t>完成上级主管交办的临时工作</w:t>
            </w:r>
          </w:p>
        </w:tc>
      </w:tr>
    </w:tbl>
    <w:p w:rsidR="003634BB" w:rsidRPr="001B4482" w:rsidRDefault="003634BB" w:rsidP="003634BB">
      <w:pPr>
        <w:jc w:val="center"/>
        <w:rPr>
          <w:rFonts w:ascii="黑体" w:eastAsia="黑体"/>
          <w:b/>
          <w:sz w:val="24"/>
        </w:rPr>
      </w:pPr>
    </w:p>
    <w:p w:rsidR="003634BB" w:rsidRPr="00D87AB0" w:rsidRDefault="003634BB" w:rsidP="003634BB">
      <w:pPr>
        <w:jc w:val="center"/>
        <w:rPr>
          <w:rFonts w:ascii="黑体" w:eastAsia="黑体"/>
          <w:b/>
          <w:sz w:val="24"/>
        </w:rPr>
      </w:pPr>
      <w:r w:rsidRPr="00D87AB0">
        <w:rPr>
          <w:rFonts w:ascii="黑体" w:eastAsia="黑体" w:hint="eastAsia"/>
          <w:b/>
          <w:sz w:val="24"/>
        </w:rPr>
        <w:t>中药调剂员岗位规范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262"/>
        <w:gridCol w:w="6189"/>
      </w:tblGrid>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任职资格</w:t>
            </w: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学历与专业</w:t>
            </w:r>
          </w:p>
        </w:tc>
        <w:tc>
          <w:tcPr>
            <w:tcW w:w="6344" w:type="dxa"/>
          </w:tcPr>
          <w:p w:rsidR="003634BB" w:rsidRPr="00D87AB0" w:rsidRDefault="003634BB" w:rsidP="00C035B8">
            <w:pPr>
              <w:jc w:val="left"/>
              <w:rPr>
                <w:rFonts w:ascii="宋体" w:hAnsi="宋体"/>
                <w:b/>
                <w:sz w:val="18"/>
                <w:szCs w:val="18"/>
              </w:rPr>
            </w:pPr>
            <w:r w:rsidRPr="00D87AB0">
              <w:rPr>
                <w:rFonts w:hint="eastAsia"/>
                <w:sz w:val="18"/>
                <w:szCs w:val="18"/>
              </w:rPr>
              <w:t>高中或中专以上学历，中药等相关专业</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工作经验</w:t>
            </w:r>
          </w:p>
        </w:tc>
        <w:tc>
          <w:tcPr>
            <w:tcW w:w="6344" w:type="dxa"/>
          </w:tcPr>
          <w:p w:rsidR="003634BB" w:rsidRPr="00D87AB0" w:rsidRDefault="003634BB" w:rsidP="00C035B8">
            <w:pPr>
              <w:jc w:val="left"/>
              <w:rPr>
                <w:rFonts w:ascii="宋体" w:hAnsi="宋体"/>
                <w:b/>
                <w:sz w:val="18"/>
                <w:szCs w:val="18"/>
              </w:rPr>
            </w:pPr>
            <w:r>
              <w:rPr>
                <w:rFonts w:hint="eastAsia"/>
                <w:sz w:val="18"/>
                <w:szCs w:val="18"/>
              </w:rPr>
              <w:t>具有本岗位工作经验，</w:t>
            </w:r>
            <w:r w:rsidRPr="00D87AB0">
              <w:rPr>
                <w:rFonts w:hint="eastAsia"/>
                <w:sz w:val="18"/>
                <w:szCs w:val="18"/>
              </w:rPr>
              <w:t>有中药调剂员上岗证</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知识结构</w:t>
            </w:r>
          </w:p>
        </w:tc>
        <w:tc>
          <w:tcPr>
            <w:tcW w:w="6344" w:type="dxa"/>
          </w:tcPr>
          <w:p w:rsidR="003634BB" w:rsidRPr="00D87AB0" w:rsidRDefault="003634BB" w:rsidP="00C035B8">
            <w:pPr>
              <w:jc w:val="left"/>
              <w:rPr>
                <w:rFonts w:ascii="宋体" w:hAnsi="宋体"/>
                <w:sz w:val="18"/>
                <w:szCs w:val="18"/>
              </w:rPr>
            </w:pPr>
            <w:r>
              <w:rPr>
                <w:rFonts w:hint="eastAsia"/>
                <w:sz w:val="18"/>
                <w:szCs w:val="18"/>
              </w:rPr>
              <w:t>中医药学知识，</w:t>
            </w:r>
            <w:r w:rsidRPr="00D87AB0">
              <w:rPr>
                <w:rFonts w:hint="eastAsia"/>
                <w:sz w:val="18"/>
                <w:szCs w:val="18"/>
              </w:rPr>
              <w:t>营销学相关知识</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1286" w:type="dxa"/>
            <w:vAlign w:val="center"/>
          </w:tcPr>
          <w:p w:rsidR="003634BB" w:rsidRPr="00D87AB0" w:rsidRDefault="003634BB" w:rsidP="00C035B8">
            <w:pPr>
              <w:jc w:val="center"/>
              <w:rPr>
                <w:rFonts w:ascii="宋体" w:hAnsi="宋体"/>
                <w:sz w:val="18"/>
                <w:szCs w:val="18"/>
              </w:rPr>
            </w:pPr>
            <w:r w:rsidRPr="00D87AB0">
              <w:rPr>
                <w:rFonts w:ascii="宋体" w:hAnsi="宋体" w:hint="eastAsia"/>
                <w:sz w:val="18"/>
                <w:szCs w:val="18"/>
              </w:rPr>
              <w:t>工作能力</w:t>
            </w:r>
          </w:p>
        </w:tc>
        <w:tc>
          <w:tcPr>
            <w:tcW w:w="6344" w:type="dxa"/>
          </w:tcPr>
          <w:p w:rsidR="003634BB" w:rsidRPr="00D87AB0" w:rsidRDefault="003634BB" w:rsidP="00C035B8">
            <w:pPr>
              <w:jc w:val="left"/>
              <w:rPr>
                <w:rFonts w:ascii="宋体" w:hAnsi="宋体"/>
                <w:sz w:val="18"/>
                <w:szCs w:val="18"/>
              </w:rPr>
            </w:pPr>
            <w:r w:rsidRPr="00D87AB0">
              <w:rPr>
                <w:rFonts w:hint="eastAsia"/>
                <w:sz w:val="18"/>
                <w:szCs w:val="18"/>
              </w:rPr>
              <w:t>沟通表达能力</w:t>
            </w:r>
          </w:p>
        </w:tc>
      </w:tr>
      <w:tr w:rsidR="003634BB" w:rsidRPr="00D87AB0" w:rsidTr="00C035B8">
        <w:tc>
          <w:tcPr>
            <w:tcW w:w="1090"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职责及工作内容</w:t>
            </w:r>
          </w:p>
        </w:tc>
        <w:tc>
          <w:tcPr>
            <w:tcW w:w="7630" w:type="dxa"/>
            <w:gridSpan w:val="2"/>
          </w:tcPr>
          <w:p w:rsidR="003634BB" w:rsidRPr="00D87AB0" w:rsidRDefault="003634BB" w:rsidP="00C035B8">
            <w:pPr>
              <w:jc w:val="left"/>
              <w:rPr>
                <w:sz w:val="18"/>
                <w:szCs w:val="18"/>
              </w:rPr>
            </w:pPr>
            <w:r w:rsidRPr="00D87AB0">
              <w:rPr>
                <w:rFonts w:hint="eastAsia"/>
                <w:sz w:val="18"/>
                <w:szCs w:val="18"/>
              </w:rPr>
              <w:t>1.</w:t>
            </w:r>
            <w:r>
              <w:rPr>
                <w:rFonts w:hint="eastAsia"/>
                <w:sz w:val="18"/>
                <w:szCs w:val="18"/>
              </w:rPr>
              <w:t>对处方审核等要求，对消费者用药做出正确说明</w:t>
            </w:r>
          </w:p>
        </w:tc>
      </w:tr>
      <w:tr w:rsidR="003634BB" w:rsidRPr="00D87AB0" w:rsidTr="00C035B8">
        <w:tc>
          <w:tcPr>
            <w:tcW w:w="1090" w:type="dxa"/>
            <w:vMerge/>
            <w:vAlign w:val="center"/>
          </w:tcPr>
          <w:p w:rsidR="003634BB"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2.</w:t>
            </w:r>
            <w:r>
              <w:rPr>
                <w:rFonts w:hint="eastAsia"/>
                <w:sz w:val="18"/>
                <w:szCs w:val="18"/>
              </w:rPr>
              <w:t>根据医师处方要求，按规程调剂中药配方</w:t>
            </w:r>
          </w:p>
        </w:tc>
      </w:tr>
      <w:tr w:rsidR="003634BB" w:rsidRPr="00D87AB0"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jc w:val="left"/>
              <w:rPr>
                <w:sz w:val="18"/>
                <w:szCs w:val="18"/>
              </w:rPr>
            </w:pPr>
            <w:r>
              <w:rPr>
                <w:rFonts w:hint="eastAsia"/>
                <w:sz w:val="18"/>
                <w:szCs w:val="18"/>
              </w:rPr>
              <w:t>3.</w:t>
            </w:r>
            <w:r>
              <w:rPr>
                <w:rFonts w:hint="eastAsia"/>
                <w:sz w:val="18"/>
                <w:szCs w:val="18"/>
              </w:rPr>
              <w:t>根据</w:t>
            </w:r>
            <w:r>
              <w:rPr>
                <w:rFonts w:hint="eastAsia"/>
                <w:sz w:val="18"/>
                <w:szCs w:val="18"/>
              </w:rPr>
              <w:t>GSP</w:t>
            </w:r>
            <w:r>
              <w:rPr>
                <w:rFonts w:hint="eastAsia"/>
                <w:sz w:val="18"/>
                <w:szCs w:val="18"/>
              </w:rPr>
              <w:t>管理要求，协助质量管理人员做好中药质量辅助工作，保障顾客用药安全</w:t>
            </w:r>
          </w:p>
        </w:tc>
      </w:tr>
      <w:tr w:rsidR="003634BB" w:rsidRPr="0042464D"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Pr="0042464D" w:rsidRDefault="003634BB" w:rsidP="00C035B8">
            <w:pPr>
              <w:jc w:val="left"/>
              <w:rPr>
                <w:sz w:val="18"/>
                <w:szCs w:val="18"/>
              </w:rPr>
            </w:pPr>
            <w:r>
              <w:rPr>
                <w:rFonts w:hint="eastAsia"/>
                <w:sz w:val="18"/>
                <w:szCs w:val="18"/>
              </w:rPr>
              <w:t>4.</w:t>
            </w:r>
            <w:r>
              <w:rPr>
                <w:rFonts w:hint="eastAsia"/>
                <w:sz w:val="18"/>
                <w:szCs w:val="18"/>
              </w:rPr>
              <w:t>监督中药商品的效期管理</w:t>
            </w:r>
          </w:p>
        </w:tc>
      </w:tr>
      <w:tr w:rsidR="003634BB" w:rsidRPr="0042464D" w:rsidTr="00C035B8">
        <w:tc>
          <w:tcPr>
            <w:tcW w:w="1090" w:type="dxa"/>
            <w:vMerge/>
            <w:vAlign w:val="center"/>
          </w:tcPr>
          <w:p w:rsidR="003634BB" w:rsidRPr="00D87AB0" w:rsidRDefault="003634BB" w:rsidP="00C035B8">
            <w:pPr>
              <w:jc w:val="center"/>
              <w:rPr>
                <w:rFonts w:ascii="宋体" w:hAnsi="宋体"/>
                <w:sz w:val="18"/>
                <w:szCs w:val="18"/>
              </w:rPr>
            </w:pPr>
          </w:p>
        </w:tc>
        <w:tc>
          <w:tcPr>
            <w:tcW w:w="7630" w:type="dxa"/>
            <w:gridSpan w:val="2"/>
            <w:vAlign w:val="center"/>
          </w:tcPr>
          <w:p w:rsidR="003634BB" w:rsidRDefault="003634BB" w:rsidP="00C035B8">
            <w:pPr>
              <w:jc w:val="left"/>
              <w:rPr>
                <w:sz w:val="18"/>
                <w:szCs w:val="18"/>
              </w:rPr>
            </w:pPr>
            <w:r>
              <w:rPr>
                <w:rFonts w:hint="eastAsia"/>
                <w:sz w:val="18"/>
                <w:szCs w:val="18"/>
              </w:rPr>
              <w:t>5</w:t>
            </w:r>
            <w:r>
              <w:rPr>
                <w:rFonts w:hint="eastAsia"/>
                <w:sz w:val="18"/>
                <w:szCs w:val="18"/>
              </w:rPr>
              <w:t>协助药店经理做好中药商品的进销存管理工作</w:t>
            </w:r>
          </w:p>
        </w:tc>
      </w:tr>
    </w:tbl>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p>
    <w:p w:rsidR="003634BB" w:rsidRDefault="003634BB" w:rsidP="003634BB">
      <w:pPr>
        <w:jc w:val="center"/>
        <w:rPr>
          <w:rFonts w:ascii="黑体" w:eastAsia="黑体"/>
          <w:b/>
          <w:sz w:val="24"/>
        </w:rPr>
      </w:pPr>
      <w:r w:rsidRPr="00F00246">
        <w:rPr>
          <w:rFonts w:ascii="黑体" w:eastAsia="黑体" w:hint="eastAsia"/>
          <w:b/>
          <w:sz w:val="24"/>
        </w:rPr>
        <w:t>咨询员岗位规范</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2"/>
        <w:gridCol w:w="1134"/>
        <w:gridCol w:w="6379"/>
      </w:tblGrid>
      <w:tr w:rsidR="003634BB" w:rsidRPr="00F00246" w:rsidTr="00C035B8">
        <w:trPr>
          <w:trHeight w:val="188"/>
        </w:trPr>
        <w:tc>
          <w:tcPr>
            <w:tcW w:w="1242" w:type="dxa"/>
            <w:vMerge w:val="restart"/>
            <w:vAlign w:val="center"/>
          </w:tcPr>
          <w:p w:rsidR="003634BB" w:rsidRPr="00F00246" w:rsidRDefault="003634BB" w:rsidP="00C035B8">
            <w:pPr>
              <w:rPr>
                <w:sz w:val="18"/>
                <w:szCs w:val="18"/>
              </w:rPr>
            </w:pPr>
            <w:r w:rsidRPr="00F00246">
              <w:rPr>
                <w:rFonts w:hint="eastAsia"/>
                <w:sz w:val="18"/>
                <w:szCs w:val="18"/>
              </w:rPr>
              <w:t>任职资格</w:t>
            </w:r>
          </w:p>
        </w:tc>
        <w:tc>
          <w:tcPr>
            <w:tcW w:w="1134" w:type="dxa"/>
          </w:tcPr>
          <w:p w:rsidR="003634BB" w:rsidRPr="00F00246" w:rsidRDefault="003634BB" w:rsidP="00C035B8">
            <w:pPr>
              <w:rPr>
                <w:sz w:val="18"/>
                <w:szCs w:val="18"/>
              </w:rPr>
            </w:pPr>
            <w:r w:rsidRPr="00F00246">
              <w:rPr>
                <w:rFonts w:hint="eastAsia"/>
                <w:sz w:val="18"/>
                <w:szCs w:val="18"/>
              </w:rPr>
              <w:t>专业资质</w:t>
            </w:r>
          </w:p>
        </w:tc>
        <w:tc>
          <w:tcPr>
            <w:tcW w:w="6379" w:type="dxa"/>
          </w:tcPr>
          <w:p w:rsidR="003634BB" w:rsidRPr="00F00246" w:rsidRDefault="003634BB" w:rsidP="00C035B8">
            <w:pPr>
              <w:rPr>
                <w:sz w:val="18"/>
                <w:szCs w:val="18"/>
              </w:rPr>
            </w:pPr>
            <w:r w:rsidRPr="00F00246">
              <w:rPr>
                <w:rFonts w:hint="eastAsia"/>
                <w:sz w:val="18"/>
                <w:szCs w:val="18"/>
              </w:rPr>
              <w:t>中专或高中以上学历，药学相关专业</w:t>
            </w:r>
          </w:p>
        </w:tc>
      </w:tr>
      <w:tr w:rsidR="003634BB" w:rsidRPr="00F00246" w:rsidTr="00C035B8">
        <w:tc>
          <w:tcPr>
            <w:tcW w:w="1242" w:type="dxa"/>
            <w:vMerge/>
          </w:tcPr>
          <w:p w:rsidR="003634BB" w:rsidRPr="00F00246" w:rsidRDefault="003634BB" w:rsidP="00C035B8">
            <w:pPr>
              <w:ind w:firstLine="480"/>
              <w:rPr>
                <w:sz w:val="18"/>
                <w:szCs w:val="18"/>
              </w:rPr>
            </w:pPr>
          </w:p>
        </w:tc>
        <w:tc>
          <w:tcPr>
            <w:tcW w:w="1134" w:type="dxa"/>
          </w:tcPr>
          <w:p w:rsidR="003634BB" w:rsidRPr="00F00246" w:rsidRDefault="003634BB" w:rsidP="00C035B8">
            <w:pPr>
              <w:rPr>
                <w:sz w:val="18"/>
                <w:szCs w:val="18"/>
              </w:rPr>
            </w:pPr>
            <w:r w:rsidRPr="00F00246">
              <w:rPr>
                <w:rFonts w:hint="eastAsia"/>
                <w:sz w:val="18"/>
                <w:szCs w:val="18"/>
              </w:rPr>
              <w:t>工作经验</w:t>
            </w:r>
          </w:p>
        </w:tc>
        <w:tc>
          <w:tcPr>
            <w:tcW w:w="6379" w:type="dxa"/>
          </w:tcPr>
          <w:p w:rsidR="003634BB" w:rsidRPr="00F00246" w:rsidRDefault="003634BB" w:rsidP="00C035B8">
            <w:pPr>
              <w:rPr>
                <w:sz w:val="18"/>
                <w:szCs w:val="18"/>
              </w:rPr>
            </w:pPr>
            <w:r w:rsidRPr="00F00246">
              <w:rPr>
                <w:rFonts w:hint="eastAsia"/>
                <w:sz w:val="18"/>
                <w:szCs w:val="18"/>
              </w:rPr>
              <w:t>3</w:t>
            </w:r>
            <w:r w:rsidRPr="00F00246">
              <w:rPr>
                <w:rFonts w:hint="eastAsia"/>
                <w:sz w:val="18"/>
                <w:szCs w:val="18"/>
              </w:rPr>
              <w:t>年以上药店工作经验</w:t>
            </w:r>
          </w:p>
        </w:tc>
      </w:tr>
      <w:tr w:rsidR="003634BB" w:rsidRPr="00F00246" w:rsidTr="00C035B8">
        <w:tc>
          <w:tcPr>
            <w:tcW w:w="1242" w:type="dxa"/>
            <w:vMerge/>
          </w:tcPr>
          <w:p w:rsidR="003634BB" w:rsidRPr="00F00246" w:rsidRDefault="003634BB" w:rsidP="00C035B8">
            <w:pPr>
              <w:ind w:firstLine="480"/>
              <w:rPr>
                <w:sz w:val="18"/>
                <w:szCs w:val="18"/>
              </w:rPr>
            </w:pPr>
          </w:p>
        </w:tc>
        <w:tc>
          <w:tcPr>
            <w:tcW w:w="1134" w:type="dxa"/>
          </w:tcPr>
          <w:p w:rsidR="003634BB" w:rsidRPr="00F00246" w:rsidRDefault="003634BB" w:rsidP="00C035B8">
            <w:pPr>
              <w:rPr>
                <w:sz w:val="18"/>
                <w:szCs w:val="18"/>
              </w:rPr>
            </w:pPr>
            <w:r w:rsidRPr="00F00246">
              <w:rPr>
                <w:rFonts w:hint="eastAsia"/>
                <w:sz w:val="18"/>
                <w:szCs w:val="18"/>
              </w:rPr>
              <w:t>知识结构</w:t>
            </w:r>
          </w:p>
        </w:tc>
        <w:tc>
          <w:tcPr>
            <w:tcW w:w="6379" w:type="dxa"/>
          </w:tcPr>
          <w:p w:rsidR="003634BB" w:rsidRPr="00F00246" w:rsidRDefault="003634BB" w:rsidP="00C035B8">
            <w:pPr>
              <w:rPr>
                <w:sz w:val="18"/>
                <w:szCs w:val="18"/>
              </w:rPr>
            </w:pPr>
            <w:r w:rsidRPr="00F00246">
              <w:rPr>
                <w:rFonts w:hint="eastAsia"/>
                <w:sz w:val="18"/>
                <w:szCs w:val="18"/>
              </w:rPr>
              <w:t>药事管理法规知识</w:t>
            </w:r>
            <w:r>
              <w:rPr>
                <w:rFonts w:hint="eastAsia"/>
                <w:sz w:val="18"/>
                <w:szCs w:val="18"/>
              </w:rPr>
              <w:t>、</w:t>
            </w:r>
            <w:r w:rsidRPr="00F00246">
              <w:rPr>
                <w:rFonts w:hint="eastAsia"/>
                <w:sz w:val="18"/>
                <w:szCs w:val="18"/>
              </w:rPr>
              <w:t>医药基本知识、大众药物与医疗器械知识、药历建立与管</w:t>
            </w:r>
            <w:r w:rsidRPr="00F00246">
              <w:rPr>
                <w:rFonts w:hint="eastAsia"/>
                <w:sz w:val="18"/>
                <w:szCs w:val="18"/>
              </w:rPr>
              <w:lastRenderedPageBreak/>
              <w:t>理知识、心理沟通技能知识</w:t>
            </w:r>
          </w:p>
        </w:tc>
      </w:tr>
      <w:tr w:rsidR="003634BB" w:rsidRPr="00F00246" w:rsidTr="00C035B8">
        <w:tc>
          <w:tcPr>
            <w:tcW w:w="1242" w:type="dxa"/>
            <w:vMerge/>
          </w:tcPr>
          <w:p w:rsidR="003634BB" w:rsidRPr="00F00246" w:rsidRDefault="003634BB" w:rsidP="00C035B8">
            <w:pPr>
              <w:ind w:firstLine="480"/>
              <w:rPr>
                <w:sz w:val="18"/>
                <w:szCs w:val="18"/>
              </w:rPr>
            </w:pPr>
          </w:p>
        </w:tc>
        <w:tc>
          <w:tcPr>
            <w:tcW w:w="1134" w:type="dxa"/>
          </w:tcPr>
          <w:p w:rsidR="003634BB" w:rsidRPr="00F00246" w:rsidRDefault="003634BB" w:rsidP="00C035B8">
            <w:pPr>
              <w:rPr>
                <w:sz w:val="18"/>
                <w:szCs w:val="18"/>
              </w:rPr>
            </w:pPr>
            <w:r w:rsidRPr="00F00246">
              <w:rPr>
                <w:rFonts w:hint="eastAsia"/>
                <w:sz w:val="18"/>
                <w:szCs w:val="18"/>
              </w:rPr>
              <w:t>工作能力</w:t>
            </w:r>
          </w:p>
        </w:tc>
        <w:tc>
          <w:tcPr>
            <w:tcW w:w="6379" w:type="dxa"/>
          </w:tcPr>
          <w:p w:rsidR="003634BB" w:rsidRPr="00F00246" w:rsidRDefault="003634BB" w:rsidP="00C035B8">
            <w:pPr>
              <w:rPr>
                <w:sz w:val="18"/>
                <w:szCs w:val="18"/>
              </w:rPr>
            </w:pPr>
            <w:r w:rsidRPr="00F00246">
              <w:rPr>
                <w:rFonts w:hint="eastAsia"/>
                <w:sz w:val="18"/>
                <w:szCs w:val="18"/>
              </w:rPr>
              <w:t>沟通交流能力、解决问题能力、问询和指导能力、建立信任关系的能力、语言表达能力、计算机操作能力</w:t>
            </w:r>
          </w:p>
        </w:tc>
      </w:tr>
      <w:tr w:rsidR="003634BB" w:rsidRPr="00D87AB0" w:rsidTr="00C035B8">
        <w:tblPrEx>
          <w:tblLook w:val="04A0"/>
        </w:tblPrEx>
        <w:tc>
          <w:tcPr>
            <w:tcW w:w="1242"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职责</w:t>
            </w:r>
          </w:p>
        </w:tc>
        <w:tc>
          <w:tcPr>
            <w:tcW w:w="7513" w:type="dxa"/>
            <w:gridSpan w:val="2"/>
          </w:tcPr>
          <w:p w:rsidR="003634BB" w:rsidRPr="00D87AB0" w:rsidRDefault="003634BB" w:rsidP="00C035B8">
            <w:pPr>
              <w:jc w:val="left"/>
              <w:rPr>
                <w:sz w:val="18"/>
                <w:szCs w:val="18"/>
              </w:rPr>
            </w:pPr>
            <w:r>
              <w:rPr>
                <w:rFonts w:hint="eastAsia"/>
                <w:sz w:val="18"/>
                <w:szCs w:val="18"/>
              </w:rPr>
              <w:t>1.</w:t>
            </w:r>
            <w:r w:rsidRPr="00F00246">
              <w:rPr>
                <w:rFonts w:hint="eastAsia"/>
                <w:sz w:val="18"/>
                <w:szCs w:val="18"/>
              </w:rPr>
              <w:t xml:space="preserve"> </w:t>
            </w:r>
            <w:r w:rsidRPr="00F00246">
              <w:rPr>
                <w:rFonts w:hint="eastAsia"/>
                <w:sz w:val="18"/>
                <w:szCs w:val="18"/>
              </w:rPr>
              <w:t>咨询服务</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tcPr>
          <w:p w:rsidR="003634BB" w:rsidRPr="00D87AB0" w:rsidRDefault="003634BB" w:rsidP="00C035B8">
            <w:pPr>
              <w:jc w:val="left"/>
              <w:rPr>
                <w:rFonts w:ascii="宋体" w:hAnsi="宋体"/>
                <w:sz w:val="18"/>
                <w:szCs w:val="18"/>
              </w:rPr>
            </w:pPr>
            <w:r>
              <w:rPr>
                <w:rFonts w:hint="eastAsia"/>
                <w:sz w:val="18"/>
                <w:szCs w:val="18"/>
              </w:rPr>
              <w:t>2.</w:t>
            </w:r>
            <w:r w:rsidRPr="00F00246">
              <w:rPr>
                <w:rFonts w:hint="eastAsia"/>
                <w:sz w:val="18"/>
                <w:szCs w:val="18"/>
              </w:rPr>
              <w:t xml:space="preserve"> </w:t>
            </w:r>
            <w:r w:rsidRPr="00F00246">
              <w:rPr>
                <w:rFonts w:hint="eastAsia"/>
                <w:sz w:val="18"/>
                <w:szCs w:val="18"/>
              </w:rPr>
              <w:t>客户管理</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tcPr>
          <w:p w:rsidR="003634BB" w:rsidRPr="00D87AB0" w:rsidRDefault="003634BB" w:rsidP="00C035B8">
            <w:pPr>
              <w:jc w:val="left"/>
              <w:rPr>
                <w:rFonts w:ascii="宋体" w:hAnsi="宋体"/>
                <w:sz w:val="18"/>
                <w:szCs w:val="18"/>
              </w:rPr>
            </w:pPr>
            <w:r>
              <w:rPr>
                <w:rFonts w:hint="eastAsia"/>
                <w:sz w:val="18"/>
                <w:szCs w:val="18"/>
              </w:rPr>
              <w:t>3.</w:t>
            </w:r>
            <w:r w:rsidRPr="00F00246">
              <w:rPr>
                <w:rFonts w:hint="eastAsia"/>
                <w:sz w:val="18"/>
                <w:szCs w:val="18"/>
              </w:rPr>
              <w:t xml:space="preserve"> </w:t>
            </w:r>
            <w:r w:rsidRPr="00F00246">
              <w:rPr>
                <w:rFonts w:hint="eastAsia"/>
                <w:sz w:val="18"/>
                <w:szCs w:val="18"/>
              </w:rPr>
              <w:t>资讯传播</w:t>
            </w:r>
          </w:p>
        </w:tc>
      </w:tr>
      <w:tr w:rsidR="003634BB" w:rsidRPr="00D87AB0" w:rsidTr="00C035B8">
        <w:tblPrEx>
          <w:tblLook w:val="04A0"/>
        </w:tblPrEx>
        <w:tc>
          <w:tcPr>
            <w:tcW w:w="1242" w:type="dxa"/>
            <w:vMerge w:val="restart"/>
            <w:vAlign w:val="center"/>
          </w:tcPr>
          <w:p w:rsidR="003634BB" w:rsidRPr="00D87AB0" w:rsidRDefault="003634BB" w:rsidP="00C035B8">
            <w:pPr>
              <w:jc w:val="center"/>
              <w:rPr>
                <w:rFonts w:ascii="宋体" w:hAnsi="宋体"/>
                <w:sz w:val="18"/>
                <w:szCs w:val="18"/>
              </w:rPr>
            </w:pPr>
            <w:r>
              <w:rPr>
                <w:rFonts w:ascii="宋体" w:hAnsi="宋体" w:hint="eastAsia"/>
                <w:sz w:val="18"/>
                <w:szCs w:val="18"/>
              </w:rPr>
              <w:t>工作内容</w:t>
            </w:r>
          </w:p>
        </w:tc>
        <w:tc>
          <w:tcPr>
            <w:tcW w:w="7513" w:type="dxa"/>
            <w:gridSpan w:val="2"/>
            <w:vAlign w:val="center"/>
          </w:tcPr>
          <w:p w:rsidR="003634BB" w:rsidRPr="00D87AB0" w:rsidRDefault="003634BB" w:rsidP="00C035B8">
            <w:pPr>
              <w:rPr>
                <w:sz w:val="18"/>
                <w:szCs w:val="18"/>
              </w:rPr>
            </w:pPr>
            <w:r>
              <w:rPr>
                <w:rFonts w:hint="eastAsia"/>
                <w:sz w:val="18"/>
                <w:szCs w:val="18"/>
              </w:rPr>
              <w:t>1.</w:t>
            </w:r>
            <w:r w:rsidRPr="00D87AB0">
              <w:rPr>
                <w:rFonts w:hint="eastAsia"/>
                <w:sz w:val="18"/>
                <w:szCs w:val="18"/>
              </w:rPr>
              <w:t>.</w:t>
            </w:r>
            <w:r w:rsidRPr="00F00246">
              <w:rPr>
                <w:rFonts w:hint="eastAsia"/>
                <w:sz w:val="18"/>
                <w:szCs w:val="18"/>
              </w:rPr>
              <w:t>接待顾客，与顾客建立咨询关系</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vAlign w:val="center"/>
          </w:tcPr>
          <w:p w:rsidR="003634BB" w:rsidRPr="00D87AB0" w:rsidRDefault="003634BB" w:rsidP="00C035B8">
            <w:pPr>
              <w:rPr>
                <w:sz w:val="18"/>
                <w:szCs w:val="18"/>
              </w:rPr>
            </w:pPr>
            <w:r>
              <w:rPr>
                <w:rFonts w:hint="eastAsia"/>
                <w:sz w:val="18"/>
                <w:szCs w:val="18"/>
              </w:rPr>
              <w:t>2</w:t>
            </w:r>
            <w:r w:rsidRPr="00D87AB0">
              <w:rPr>
                <w:rFonts w:hint="eastAsia"/>
                <w:sz w:val="18"/>
                <w:szCs w:val="18"/>
              </w:rPr>
              <w:t>.</w:t>
            </w:r>
            <w:r w:rsidRPr="00F00246">
              <w:rPr>
                <w:rFonts w:hint="eastAsia"/>
                <w:sz w:val="18"/>
                <w:szCs w:val="18"/>
              </w:rPr>
              <w:t>解答和处理顾客问题，提供优质药学服务</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vAlign w:val="center"/>
          </w:tcPr>
          <w:p w:rsidR="003634BB" w:rsidRPr="00D87AB0" w:rsidRDefault="003634BB" w:rsidP="00C035B8">
            <w:pPr>
              <w:rPr>
                <w:sz w:val="18"/>
                <w:szCs w:val="18"/>
              </w:rPr>
            </w:pPr>
            <w:r>
              <w:rPr>
                <w:rFonts w:hint="eastAsia"/>
                <w:sz w:val="18"/>
                <w:szCs w:val="18"/>
              </w:rPr>
              <w:t>3</w:t>
            </w:r>
            <w:r w:rsidRPr="00D87AB0">
              <w:rPr>
                <w:rFonts w:hint="eastAsia"/>
                <w:sz w:val="18"/>
                <w:szCs w:val="18"/>
              </w:rPr>
              <w:t>.</w:t>
            </w:r>
            <w:r w:rsidRPr="00F00246">
              <w:rPr>
                <w:rFonts w:hint="eastAsia"/>
                <w:sz w:val="18"/>
                <w:szCs w:val="18"/>
              </w:rPr>
              <w:t>为顾客提供安全合理用药咨询，做好咨询记录</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vAlign w:val="center"/>
          </w:tcPr>
          <w:p w:rsidR="003634BB" w:rsidRPr="00D87AB0" w:rsidRDefault="003634BB" w:rsidP="00C035B8">
            <w:pPr>
              <w:rPr>
                <w:sz w:val="18"/>
                <w:szCs w:val="18"/>
              </w:rPr>
            </w:pPr>
            <w:r>
              <w:rPr>
                <w:rFonts w:hint="eastAsia"/>
                <w:sz w:val="18"/>
                <w:szCs w:val="18"/>
              </w:rPr>
              <w:t>4</w:t>
            </w:r>
            <w:r w:rsidRPr="00D87AB0">
              <w:rPr>
                <w:rFonts w:hint="eastAsia"/>
                <w:sz w:val="18"/>
                <w:szCs w:val="18"/>
              </w:rPr>
              <w:t>.</w:t>
            </w:r>
            <w:r w:rsidRPr="00F00246">
              <w:rPr>
                <w:rFonts w:hint="eastAsia"/>
                <w:sz w:val="18"/>
                <w:szCs w:val="18"/>
              </w:rPr>
              <w:t>教导顾客正确使用药物说明书</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vAlign w:val="center"/>
          </w:tcPr>
          <w:p w:rsidR="003634BB" w:rsidRDefault="003634BB" w:rsidP="00C035B8">
            <w:pPr>
              <w:rPr>
                <w:sz w:val="18"/>
                <w:szCs w:val="18"/>
              </w:rPr>
            </w:pPr>
            <w:r>
              <w:rPr>
                <w:rFonts w:hint="eastAsia"/>
                <w:sz w:val="18"/>
                <w:szCs w:val="18"/>
              </w:rPr>
              <w:t>5.</w:t>
            </w:r>
            <w:r w:rsidRPr="00F00246">
              <w:rPr>
                <w:rFonts w:hint="eastAsia"/>
                <w:sz w:val="18"/>
                <w:szCs w:val="18"/>
              </w:rPr>
              <w:t>收集、整理和录入顾客信息</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vAlign w:val="center"/>
          </w:tcPr>
          <w:p w:rsidR="003634BB" w:rsidRPr="00D87AB0" w:rsidRDefault="003634BB" w:rsidP="00C035B8">
            <w:pPr>
              <w:rPr>
                <w:sz w:val="18"/>
                <w:szCs w:val="18"/>
              </w:rPr>
            </w:pPr>
            <w:r>
              <w:rPr>
                <w:rFonts w:hint="eastAsia"/>
                <w:sz w:val="18"/>
                <w:szCs w:val="18"/>
              </w:rPr>
              <w:t>6</w:t>
            </w:r>
            <w:r w:rsidRPr="00D87AB0">
              <w:rPr>
                <w:rFonts w:hint="eastAsia"/>
                <w:sz w:val="18"/>
                <w:szCs w:val="18"/>
              </w:rPr>
              <w:t>.</w:t>
            </w:r>
            <w:r w:rsidRPr="00F00246">
              <w:rPr>
                <w:rFonts w:hint="eastAsia"/>
                <w:sz w:val="18"/>
                <w:szCs w:val="18"/>
              </w:rPr>
              <w:t>为顾客建立药历（用药档案）和管理药历</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tcPr>
          <w:p w:rsidR="003634BB" w:rsidRPr="00D87AB0" w:rsidRDefault="003634BB" w:rsidP="00C035B8">
            <w:pPr>
              <w:tabs>
                <w:tab w:val="left" w:pos="795"/>
              </w:tabs>
              <w:rPr>
                <w:sz w:val="18"/>
                <w:szCs w:val="18"/>
              </w:rPr>
            </w:pPr>
            <w:r>
              <w:rPr>
                <w:rFonts w:hint="eastAsia"/>
                <w:sz w:val="18"/>
                <w:szCs w:val="18"/>
              </w:rPr>
              <w:t>7</w:t>
            </w:r>
            <w:r w:rsidRPr="00D87AB0">
              <w:rPr>
                <w:rFonts w:hint="eastAsia"/>
                <w:sz w:val="18"/>
                <w:szCs w:val="18"/>
              </w:rPr>
              <w:t>.</w:t>
            </w:r>
            <w:r w:rsidRPr="00F00246">
              <w:rPr>
                <w:rFonts w:hint="eastAsia"/>
                <w:sz w:val="18"/>
                <w:szCs w:val="18"/>
              </w:rPr>
              <w:t>为顾客做用药随访，做好信息反馈分析和咨询效果评估</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tcPr>
          <w:p w:rsidR="003634BB" w:rsidRPr="00D87AB0" w:rsidRDefault="003634BB" w:rsidP="00C035B8">
            <w:pPr>
              <w:rPr>
                <w:sz w:val="18"/>
                <w:szCs w:val="18"/>
              </w:rPr>
            </w:pPr>
            <w:r>
              <w:rPr>
                <w:rFonts w:hint="eastAsia"/>
                <w:sz w:val="18"/>
                <w:szCs w:val="18"/>
              </w:rPr>
              <w:t>8</w:t>
            </w:r>
            <w:r w:rsidRPr="00D87AB0">
              <w:rPr>
                <w:rFonts w:hint="eastAsia"/>
                <w:sz w:val="18"/>
                <w:szCs w:val="18"/>
              </w:rPr>
              <w:t>.</w:t>
            </w:r>
            <w:r w:rsidRPr="00F00246">
              <w:rPr>
                <w:rFonts w:hint="eastAsia"/>
                <w:sz w:val="18"/>
                <w:szCs w:val="18"/>
              </w:rPr>
              <w:t>收集和提供药物信息，向药师报告药物不良反应</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tcPr>
          <w:p w:rsidR="003634BB" w:rsidRPr="00832E05" w:rsidRDefault="003634BB" w:rsidP="00C035B8">
            <w:pPr>
              <w:rPr>
                <w:sz w:val="18"/>
                <w:szCs w:val="18"/>
              </w:rPr>
            </w:pPr>
            <w:r>
              <w:rPr>
                <w:rFonts w:hint="eastAsia"/>
                <w:sz w:val="18"/>
                <w:szCs w:val="18"/>
              </w:rPr>
              <w:t>9</w:t>
            </w:r>
            <w:r w:rsidRPr="00D87AB0">
              <w:rPr>
                <w:rFonts w:hint="eastAsia"/>
                <w:sz w:val="18"/>
                <w:szCs w:val="18"/>
              </w:rPr>
              <w:t>.</w:t>
            </w:r>
            <w:r w:rsidRPr="00F00246">
              <w:rPr>
                <w:rFonts w:hint="eastAsia"/>
                <w:sz w:val="18"/>
                <w:szCs w:val="18"/>
              </w:rPr>
              <w:t>配置和保管咨询服务区书刊、文档和工具</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tcPr>
          <w:p w:rsidR="003634BB" w:rsidRPr="00D87AB0" w:rsidRDefault="003634BB" w:rsidP="00C035B8">
            <w:pPr>
              <w:jc w:val="left"/>
              <w:rPr>
                <w:sz w:val="18"/>
                <w:szCs w:val="18"/>
              </w:rPr>
            </w:pPr>
            <w:r>
              <w:rPr>
                <w:rFonts w:hint="eastAsia"/>
                <w:sz w:val="18"/>
                <w:szCs w:val="18"/>
              </w:rPr>
              <w:t>10</w:t>
            </w:r>
            <w:r w:rsidRPr="00D87AB0">
              <w:rPr>
                <w:rFonts w:hint="eastAsia"/>
                <w:sz w:val="18"/>
                <w:szCs w:val="18"/>
              </w:rPr>
              <w:t>.</w:t>
            </w:r>
            <w:r w:rsidRPr="00F00246">
              <w:rPr>
                <w:rFonts w:hint="eastAsia"/>
                <w:sz w:val="18"/>
                <w:szCs w:val="18"/>
              </w:rPr>
              <w:t>开展与药物使用相关公众教育（讲座、宣传栏</w:t>
            </w:r>
            <w:r w:rsidRPr="00F00246">
              <w:rPr>
                <w:rFonts w:hint="eastAsia"/>
                <w:sz w:val="18"/>
                <w:szCs w:val="18"/>
              </w:rPr>
              <w:t>/</w:t>
            </w:r>
            <w:r w:rsidRPr="00F00246">
              <w:rPr>
                <w:rFonts w:hint="eastAsia"/>
                <w:sz w:val="18"/>
                <w:szCs w:val="18"/>
              </w:rPr>
              <w:t>单等）</w:t>
            </w:r>
          </w:p>
        </w:tc>
      </w:tr>
      <w:tr w:rsidR="003634BB" w:rsidRPr="00D87AB0" w:rsidTr="00C035B8">
        <w:tblPrEx>
          <w:tblLook w:val="04A0"/>
        </w:tblPrEx>
        <w:tc>
          <w:tcPr>
            <w:tcW w:w="1242" w:type="dxa"/>
            <w:vMerge/>
            <w:vAlign w:val="center"/>
          </w:tcPr>
          <w:p w:rsidR="003634BB" w:rsidRPr="00D87AB0" w:rsidRDefault="003634BB" w:rsidP="00C035B8">
            <w:pPr>
              <w:jc w:val="center"/>
              <w:rPr>
                <w:rFonts w:ascii="宋体" w:hAnsi="宋体"/>
                <w:sz w:val="18"/>
                <w:szCs w:val="18"/>
              </w:rPr>
            </w:pPr>
          </w:p>
        </w:tc>
        <w:tc>
          <w:tcPr>
            <w:tcW w:w="7513" w:type="dxa"/>
            <w:gridSpan w:val="2"/>
          </w:tcPr>
          <w:p w:rsidR="003634BB" w:rsidRPr="00D87AB0" w:rsidRDefault="003634BB" w:rsidP="00C035B8">
            <w:pPr>
              <w:jc w:val="left"/>
              <w:rPr>
                <w:rFonts w:ascii="宋体" w:hAnsi="宋体"/>
                <w:sz w:val="18"/>
                <w:szCs w:val="18"/>
              </w:rPr>
            </w:pPr>
            <w:r>
              <w:rPr>
                <w:rFonts w:hint="eastAsia"/>
                <w:sz w:val="18"/>
                <w:szCs w:val="18"/>
              </w:rPr>
              <w:t>11.</w:t>
            </w:r>
            <w:r w:rsidRPr="00D87AB0">
              <w:rPr>
                <w:rFonts w:hint="eastAsia"/>
                <w:sz w:val="18"/>
                <w:szCs w:val="18"/>
              </w:rPr>
              <w:t>完成上级主管交办的临时工作</w:t>
            </w:r>
          </w:p>
        </w:tc>
      </w:tr>
    </w:tbl>
    <w:p w:rsidR="003634BB" w:rsidRPr="00832E05" w:rsidRDefault="003634BB" w:rsidP="003634BB">
      <w:pPr>
        <w:pStyle w:val="aff6"/>
        <w:snapToGrid w:val="0"/>
        <w:spacing w:line="360" w:lineRule="auto"/>
        <w:ind w:firstLine="422"/>
        <w:rPr>
          <w:b/>
        </w:rPr>
      </w:pPr>
    </w:p>
    <w:p w:rsidR="003634BB" w:rsidRPr="003634BB" w:rsidRDefault="003634BB" w:rsidP="003634BB">
      <w:pPr>
        <w:jc w:val="center"/>
        <w:rPr>
          <w:b/>
          <w:sz w:val="72"/>
          <w:szCs w:val="72"/>
        </w:rPr>
      </w:pPr>
    </w:p>
    <w:sectPr w:rsidR="003634BB" w:rsidRPr="003634BB" w:rsidSect="001351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39" w:rsidRDefault="002D6739" w:rsidP="007C60EA">
      <w:r>
        <w:separator/>
      </w:r>
    </w:p>
  </w:endnote>
  <w:endnote w:type="continuationSeparator" w:id="1">
    <w:p w:rsidR="002D6739" w:rsidRDefault="002D6739" w:rsidP="007C60E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8B" w:rsidRDefault="00001878" w:rsidP="0008318B">
    <w:pPr>
      <w:pStyle w:val="aff7"/>
    </w:pPr>
    <w:r>
      <w:fldChar w:fldCharType="begin"/>
    </w:r>
    <w:r w:rsidR="003634BB">
      <w:instrText xml:space="preserve"> PAGE  \* MERGEFORMAT </w:instrText>
    </w:r>
    <w:r>
      <w:fldChar w:fldCharType="separate"/>
    </w:r>
    <w:r w:rsidR="008D56C0">
      <w:rPr>
        <w:noProof/>
      </w:rPr>
      <w:t>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39" w:rsidRDefault="002D6739" w:rsidP="007C60EA">
      <w:r>
        <w:separator/>
      </w:r>
    </w:p>
  </w:footnote>
  <w:footnote w:type="continuationSeparator" w:id="1">
    <w:p w:rsidR="002D6739" w:rsidRDefault="002D6739" w:rsidP="007C6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597BF8897DB34ECEA81BF706748AE507"/>
      </w:placeholder>
      <w:temporary/>
      <w:showingPlcHdr/>
    </w:sdtPr>
    <w:sdtContent>
      <w:p w:rsidR="00611364" w:rsidRDefault="00611364">
        <w:pPr>
          <w:pStyle w:val="aff1"/>
        </w:pPr>
        <w:r>
          <w:rPr>
            <w:lang w:val="zh-CN"/>
          </w:rPr>
          <w:t>[</w:t>
        </w:r>
        <w:r>
          <w:rPr>
            <w:lang w:val="zh-CN"/>
          </w:rPr>
          <w:t>键入文字</w:t>
        </w:r>
        <w:r>
          <w:rPr>
            <w:lang w:val="zh-CN"/>
          </w:rPr>
          <w:t>]</w:t>
        </w:r>
      </w:p>
    </w:sdtContent>
  </w:sdt>
  <w:p w:rsidR="0008318B" w:rsidRDefault="002D6739" w:rsidP="00F34B9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1"/>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0CC15AB"/>
    <w:multiLevelType w:val="hybridMultilevel"/>
    <w:tmpl w:val="01125C62"/>
    <w:lvl w:ilvl="0" w:tplc="53AEB7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09911E7"/>
    <w:multiLevelType w:val="hybridMultilevel"/>
    <w:tmpl w:val="1BE460DA"/>
    <w:lvl w:ilvl="0" w:tplc="80408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5">
    <w:nsid w:val="557C2AF5"/>
    <w:multiLevelType w:val="multilevel"/>
    <w:tmpl w:val="5AB41562"/>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73974E9"/>
    <w:multiLevelType w:val="hybridMultilevel"/>
    <w:tmpl w:val="A7DAFB3A"/>
    <w:lvl w:ilvl="0" w:tplc="4F0CCE3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9">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646260FA"/>
    <w:multiLevelType w:val="multilevel"/>
    <w:tmpl w:val="4F2011E8"/>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d"/>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4">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5">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77233F6A"/>
    <w:multiLevelType w:val="hybridMultilevel"/>
    <w:tmpl w:val="F832352E"/>
    <w:lvl w:ilvl="0" w:tplc="AF3072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4"/>
  </w:num>
  <w:num w:numId="3">
    <w:abstractNumId w:val="0"/>
  </w:num>
  <w:num w:numId="4">
    <w:abstractNumId w:val="8"/>
  </w:num>
  <w:num w:numId="5">
    <w:abstractNumId w:val="5"/>
  </w:num>
  <w:num w:numId="6">
    <w:abstractNumId w:val="13"/>
  </w:num>
  <w:num w:numId="7">
    <w:abstractNumId w:val="19"/>
  </w:num>
  <w:num w:numId="8">
    <w:abstractNumId w:val="7"/>
  </w:num>
  <w:num w:numId="9">
    <w:abstractNumId w:val="21"/>
  </w:num>
  <w:num w:numId="10">
    <w:abstractNumId w:val="23"/>
  </w:num>
  <w:num w:numId="11">
    <w:abstractNumId w:val="1"/>
  </w:num>
  <w:num w:numId="12">
    <w:abstractNumId w:val="11"/>
  </w:num>
  <w:num w:numId="13">
    <w:abstractNumId w:val="3"/>
  </w:num>
  <w:num w:numId="14">
    <w:abstractNumId w:val="22"/>
  </w:num>
  <w:num w:numId="15">
    <w:abstractNumId w:val="20"/>
  </w:num>
  <w:num w:numId="16">
    <w:abstractNumId w:val="15"/>
  </w:num>
  <w:num w:numId="17">
    <w:abstractNumId w:val="12"/>
  </w:num>
  <w:num w:numId="18">
    <w:abstractNumId w:val="14"/>
  </w:num>
  <w:num w:numId="19">
    <w:abstractNumId w:val="10"/>
  </w:num>
  <w:num w:numId="20">
    <w:abstractNumId w:val="17"/>
  </w:num>
  <w:num w:numId="21">
    <w:abstractNumId w:val="6"/>
  </w:num>
  <w:num w:numId="22">
    <w:abstractNumId w:val="27"/>
  </w:num>
  <w:num w:numId="23">
    <w:abstractNumId w:val="18"/>
  </w:num>
  <w:num w:numId="24">
    <w:abstractNumId w:val="25"/>
  </w:num>
  <w:num w:numId="25">
    <w:abstractNumId w:val="16"/>
  </w:num>
  <w:num w:numId="26">
    <w:abstractNumId w:val="9"/>
  </w:num>
  <w:num w:numId="27">
    <w:abstractNumId w:val="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6FB0"/>
    <w:rsid w:val="00001878"/>
    <w:rsid w:val="00026122"/>
    <w:rsid w:val="0006575E"/>
    <w:rsid w:val="00096B7A"/>
    <w:rsid w:val="00126B6B"/>
    <w:rsid w:val="001351F0"/>
    <w:rsid w:val="00145850"/>
    <w:rsid w:val="002157F3"/>
    <w:rsid w:val="002B176D"/>
    <w:rsid w:val="002C378A"/>
    <w:rsid w:val="002C41A8"/>
    <w:rsid w:val="002D6739"/>
    <w:rsid w:val="003537D0"/>
    <w:rsid w:val="003634BB"/>
    <w:rsid w:val="004445B1"/>
    <w:rsid w:val="00466DE0"/>
    <w:rsid w:val="00503347"/>
    <w:rsid w:val="00575D5E"/>
    <w:rsid w:val="00591840"/>
    <w:rsid w:val="005A140A"/>
    <w:rsid w:val="005B43EC"/>
    <w:rsid w:val="005C6151"/>
    <w:rsid w:val="00611364"/>
    <w:rsid w:val="006371A5"/>
    <w:rsid w:val="00651F7C"/>
    <w:rsid w:val="006521F1"/>
    <w:rsid w:val="00676AA4"/>
    <w:rsid w:val="00686F46"/>
    <w:rsid w:val="00694991"/>
    <w:rsid w:val="006C3A2F"/>
    <w:rsid w:val="006F5B44"/>
    <w:rsid w:val="007166BE"/>
    <w:rsid w:val="00720AB0"/>
    <w:rsid w:val="00744831"/>
    <w:rsid w:val="007C60EA"/>
    <w:rsid w:val="007F6C05"/>
    <w:rsid w:val="00897E6F"/>
    <w:rsid w:val="008D56C0"/>
    <w:rsid w:val="00936B7B"/>
    <w:rsid w:val="00950FBA"/>
    <w:rsid w:val="009A04EC"/>
    <w:rsid w:val="009F4A5F"/>
    <w:rsid w:val="00A14ACD"/>
    <w:rsid w:val="00A26457"/>
    <w:rsid w:val="00A373D8"/>
    <w:rsid w:val="00A771FC"/>
    <w:rsid w:val="00AB5E41"/>
    <w:rsid w:val="00AE2A9D"/>
    <w:rsid w:val="00AF7A45"/>
    <w:rsid w:val="00BB062C"/>
    <w:rsid w:val="00BB6BD2"/>
    <w:rsid w:val="00C04CE9"/>
    <w:rsid w:val="00C46A7F"/>
    <w:rsid w:val="00C54CD6"/>
    <w:rsid w:val="00C947F0"/>
    <w:rsid w:val="00CB3639"/>
    <w:rsid w:val="00CD0E80"/>
    <w:rsid w:val="00D77DF9"/>
    <w:rsid w:val="00E7050E"/>
    <w:rsid w:val="00E924FC"/>
    <w:rsid w:val="00EE467E"/>
    <w:rsid w:val="00F76FB0"/>
    <w:rsid w:val="00F77E2F"/>
    <w:rsid w:val="00F90158"/>
    <w:rsid w:val="00F97FCB"/>
    <w:rsid w:val="00FA020A"/>
    <w:rsid w:val="00FA6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1351F0"/>
    <w:pPr>
      <w:widowControl w:val="0"/>
      <w:jc w:val="both"/>
    </w:pPr>
  </w:style>
  <w:style w:type="paragraph" w:styleId="1">
    <w:name w:val="heading 1"/>
    <w:basedOn w:val="aff2"/>
    <w:next w:val="aff2"/>
    <w:link w:val="1Char"/>
    <w:uiPriority w:val="99"/>
    <w:qFormat/>
    <w:rsid w:val="003634BB"/>
    <w:pPr>
      <w:keepNext/>
      <w:keepLines/>
      <w:spacing w:before="340" w:after="330" w:line="578" w:lineRule="auto"/>
      <w:outlineLvl w:val="0"/>
    </w:pPr>
    <w:rPr>
      <w:rFonts w:ascii="Calibri" w:eastAsia="宋体" w:hAnsi="Calibri" w:cs="Times New Roman"/>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character" w:customStyle="1" w:styleId="1Char">
    <w:name w:val="标题 1 Char"/>
    <w:basedOn w:val="aff3"/>
    <w:link w:val="1"/>
    <w:uiPriority w:val="99"/>
    <w:rsid w:val="003634BB"/>
    <w:rPr>
      <w:rFonts w:ascii="Calibri" w:eastAsia="宋体" w:hAnsi="Calibri" w:cs="Times New Roman"/>
      <w:b/>
      <w:bCs/>
      <w:kern w:val="44"/>
      <w:sz w:val="44"/>
      <w:szCs w:val="44"/>
    </w:rPr>
  </w:style>
  <w:style w:type="paragraph" w:customStyle="1" w:styleId="aff6">
    <w:name w:val="段"/>
    <w:link w:val="Char"/>
    <w:rsid w:val="003634B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ff3"/>
    <w:link w:val="aff6"/>
    <w:rsid w:val="003634BB"/>
    <w:rPr>
      <w:rFonts w:ascii="宋体" w:eastAsia="宋体" w:hAnsi="Times New Roman" w:cs="Times New Roman"/>
      <w:noProof/>
      <w:kern w:val="0"/>
      <w:szCs w:val="20"/>
    </w:rPr>
  </w:style>
  <w:style w:type="paragraph" w:customStyle="1" w:styleId="a4">
    <w:name w:val="一级条标题"/>
    <w:next w:val="aff6"/>
    <w:rsid w:val="003634BB"/>
    <w:pPr>
      <w:numPr>
        <w:ilvl w:val="1"/>
        <w:numId w:val="21"/>
      </w:numPr>
      <w:spacing w:beforeLines="50" w:afterLines="50"/>
      <w:outlineLvl w:val="2"/>
    </w:pPr>
    <w:rPr>
      <w:rFonts w:ascii="黑体" w:eastAsia="黑体" w:hAnsi="Times New Roman" w:cs="Times New Roman"/>
      <w:kern w:val="0"/>
      <w:szCs w:val="21"/>
    </w:rPr>
  </w:style>
  <w:style w:type="paragraph" w:customStyle="1" w:styleId="aff7">
    <w:name w:val="标准书脚_奇数页"/>
    <w:rsid w:val="003634BB"/>
    <w:pPr>
      <w:spacing w:before="120"/>
      <w:ind w:right="198"/>
      <w:jc w:val="right"/>
    </w:pPr>
    <w:rPr>
      <w:rFonts w:ascii="宋体" w:eastAsia="宋体" w:hAnsi="Times New Roman" w:cs="Times New Roman"/>
      <w:kern w:val="0"/>
      <w:sz w:val="18"/>
      <w:szCs w:val="18"/>
    </w:rPr>
  </w:style>
  <w:style w:type="paragraph" w:customStyle="1" w:styleId="afd">
    <w:name w:val="标准书眉_奇数页"/>
    <w:next w:val="aff2"/>
    <w:rsid w:val="003634BB"/>
    <w:pPr>
      <w:numPr>
        <w:ilvl w:val="1"/>
        <w:numId w:val="14"/>
      </w:numPr>
      <w:tabs>
        <w:tab w:val="center" w:pos="4154"/>
        <w:tab w:val="right" w:pos="8306"/>
      </w:tabs>
      <w:spacing w:after="220"/>
      <w:jc w:val="right"/>
    </w:pPr>
    <w:rPr>
      <w:rFonts w:ascii="黑体" w:eastAsia="黑体" w:hAnsi="Times New Roman" w:cs="Times New Roman"/>
      <w:noProof/>
      <w:kern w:val="0"/>
      <w:szCs w:val="21"/>
    </w:rPr>
  </w:style>
  <w:style w:type="paragraph" w:customStyle="1" w:styleId="a3">
    <w:name w:val="章标题"/>
    <w:next w:val="aff6"/>
    <w:rsid w:val="003634BB"/>
    <w:pPr>
      <w:numPr>
        <w:numId w:val="21"/>
      </w:numPr>
      <w:spacing w:beforeLines="100" w:afterLines="100"/>
      <w:jc w:val="both"/>
      <w:outlineLvl w:val="1"/>
    </w:pPr>
    <w:rPr>
      <w:rFonts w:ascii="黑体" w:eastAsia="黑体" w:hAnsi="Times New Roman" w:cs="Times New Roman"/>
      <w:kern w:val="0"/>
      <w:szCs w:val="20"/>
    </w:rPr>
  </w:style>
  <w:style w:type="paragraph" w:customStyle="1" w:styleId="a5">
    <w:name w:val="二级条标题"/>
    <w:basedOn w:val="a4"/>
    <w:next w:val="aff6"/>
    <w:rsid w:val="003634BB"/>
    <w:pPr>
      <w:numPr>
        <w:ilvl w:val="2"/>
      </w:numPr>
      <w:spacing w:before="50" w:after="50"/>
      <w:outlineLvl w:val="3"/>
    </w:pPr>
  </w:style>
  <w:style w:type="paragraph" w:customStyle="1" w:styleId="2">
    <w:name w:val="封面标准号2"/>
    <w:rsid w:val="003634B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rsid w:val="003634BB"/>
    <w:pPr>
      <w:widowControl w:val="0"/>
      <w:numPr>
        <w:numId w:val="4"/>
      </w:numPr>
      <w:jc w:val="both"/>
    </w:pPr>
    <w:rPr>
      <w:rFonts w:ascii="宋体" w:eastAsia="宋体" w:hAnsi="Times New Roman" w:cs="Times New Roman"/>
      <w:kern w:val="0"/>
      <w:szCs w:val="20"/>
    </w:rPr>
  </w:style>
  <w:style w:type="paragraph" w:customStyle="1" w:styleId="ac">
    <w:name w:val="列项●（二级）"/>
    <w:rsid w:val="003634BB"/>
    <w:pPr>
      <w:numPr>
        <w:ilvl w:val="1"/>
        <w:numId w:val="4"/>
      </w:numPr>
      <w:tabs>
        <w:tab w:val="left" w:pos="840"/>
      </w:tabs>
      <w:jc w:val="both"/>
    </w:pPr>
    <w:rPr>
      <w:rFonts w:ascii="宋体" w:eastAsia="宋体" w:hAnsi="Times New Roman" w:cs="Times New Roman"/>
      <w:kern w:val="0"/>
      <w:szCs w:val="20"/>
    </w:rPr>
  </w:style>
  <w:style w:type="paragraph" w:customStyle="1" w:styleId="afe">
    <w:name w:val="目次、标准名称标题"/>
    <w:basedOn w:val="aff2"/>
    <w:next w:val="aff6"/>
    <w:rsid w:val="003634BB"/>
    <w:pPr>
      <w:keepNext/>
      <w:pageBreakBefore/>
      <w:widowControl/>
      <w:numPr>
        <w:ilvl w:val="4"/>
        <w:numId w:val="14"/>
      </w:numPr>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6">
    <w:name w:val="三级条标题"/>
    <w:basedOn w:val="a5"/>
    <w:next w:val="aff6"/>
    <w:rsid w:val="003634BB"/>
    <w:pPr>
      <w:numPr>
        <w:ilvl w:val="3"/>
      </w:numPr>
      <w:outlineLvl w:val="4"/>
    </w:pPr>
  </w:style>
  <w:style w:type="paragraph" w:customStyle="1" w:styleId="aff8">
    <w:name w:val="示例"/>
    <w:next w:val="aff9"/>
    <w:rsid w:val="003634BB"/>
    <w:pPr>
      <w:widowControl w:val="0"/>
      <w:ind w:firstLine="363"/>
      <w:jc w:val="both"/>
    </w:pPr>
    <w:rPr>
      <w:rFonts w:ascii="宋体" w:eastAsia="宋体" w:hAnsi="Times New Roman" w:cs="Times New Roman"/>
      <w:kern w:val="0"/>
      <w:sz w:val="18"/>
      <w:szCs w:val="18"/>
    </w:rPr>
  </w:style>
  <w:style w:type="paragraph" w:customStyle="1" w:styleId="af0">
    <w:name w:val="数字编号列项（二级）"/>
    <w:rsid w:val="003634BB"/>
    <w:pPr>
      <w:numPr>
        <w:ilvl w:val="1"/>
        <w:numId w:val="17"/>
      </w:numPr>
      <w:jc w:val="both"/>
    </w:pPr>
    <w:rPr>
      <w:rFonts w:ascii="宋体" w:eastAsia="宋体" w:hAnsi="Times New Roman" w:cs="Times New Roman"/>
      <w:kern w:val="0"/>
      <w:szCs w:val="20"/>
    </w:rPr>
  </w:style>
  <w:style w:type="paragraph" w:customStyle="1" w:styleId="a7">
    <w:name w:val="四级条标题"/>
    <w:basedOn w:val="a6"/>
    <w:next w:val="aff6"/>
    <w:rsid w:val="003634BB"/>
    <w:pPr>
      <w:numPr>
        <w:ilvl w:val="4"/>
      </w:numPr>
      <w:outlineLvl w:val="5"/>
    </w:pPr>
  </w:style>
  <w:style w:type="paragraph" w:customStyle="1" w:styleId="a8">
    <w:name w:val="五级条标题"/>
    <w:basedOn w:val="a7"/>
    <w:next w:val="aff6"/>
    <w:rsid w:val="003634BB"/>
    <w:pPr>
      <w:numPr>
        <w:ilvl w:val="5"/>
      </w:numPr>
      <w:outlineLvl w:val="6"/>
    </w:pPr>
  </w:style>
  <w:style w:type="paragraph" w:styleId="affa">
    <w:name w:val="footer"/>
    <w:basedOn w:val="aff2"/>
    <w:link w:val="Char0"/>
    <w:rsid w:val="003634BB"/>
    <w:pPr>
      <w:snapToGrid w:val="0"/>
      <w:ind w:rightChars="100" w:right="210"/>
      <w:jc w:val="right"/>
    </w:pPr>
    <w:rPr>
      <w:rFonts w:ascii="Times New Roman" w:eastAsia="宋体" w:hAnsi="Times New Roman" w:cs="Times New Roman"/>
      <w:sz w:val="18"/>
      <w:szCs w:val="18"/>
    </w:rPr>
  </w:style>
  <w:style w:type="character" w:customStyle="1" w:styleId="Char0">
    <w:name w:val="页脚 Char"/>
    <w:basedOn w:val="aff3"/>
    <w:link w:val="affa"/>
    <w:rsid w:val="003634BB"/>
    <w:rPr>
      <w:rFonts w:ascii="Times New Roman" w:eastAsia="宋体" w:hAnsi="Times New Roman" w:cs="Times New Roman"/>
      <w:sz w:val="18"/>
      <w:szCs w:val="18"/>
    </w:rPr>
  </w:style>
  <w:style w:type="paragraph" w:styleId="aff1">
    <w:name w:val="header"/>
    <w:basedOn w:val="aff2"/>
    <w:link w:val="Char1"/>
    <w:uiPriority w:val="99"/>
    <w:rsid w:val="003634BB"/>
    <w:pPr>
      <w:numPr>
        <w:numId w:val="2"/>
      </w:numPr>
      <w:snapToGrid w:val="0"/>
      <w:ind w:left="0" w:firstLine="0"/>
      <w:jc w:val="left"/>
    </w:pPr>
    <w:rPr>
      <w:rFonts w:ascii="Times New Roman" w:eastAsia="宋体" w:hAnsi="Times New Roman" w:cs="Times New Roman"/>
      <w:sz w:val="18"/>
      <w:szCs w:val="18"/>
    </w:rPr>
  </w:style>
  <w:style w:type="character" w:customStyle="1" w:styleId="Char1">
    <w:name w:val="页眉 Char"/>
    <w:basedOn w:val="aff3"/>
    <w:link w:val="aff1"/>
    <w:uiPriority w:val="99"/>
    <w:rsid w:val="003634BB"/>
    <w:rPr>
      <w:rFonts w:ascii="Times New Roman" w:eastAsia="宋体" w:hAnsi="Times New Roman" w:cs="Times New Roman"/>
      <w:sz w:val="18"/>
      <w:szCs w:val="18"/>
    </w:rPr>
  </w:style>
  <w:style w:type="paragraph" w:customStyle="1" w:styleId="a">
    <w:name w:val="注："/>
    <w:next w:val="aff6"/>
    <w:rsid w:val="003634BB"/>
    <w:pPr>
      <w:widowControl w:val="0"/>
      <w:numPr>
        <w:numId w:val="3"/>
      </w:numPr>
      <w:autoSpaceDE w:val="0"/>
      <w:autoSpaceDN w:val="0"/>
      <w:ind w:left="726" w:hanging="363"/>
      <w:jc w:val="both"/>
    </w:pPr>
    <w:rPr>
      <w:rFonts w:ascii="宋体" w:eastAsia="宋体" w:hAnsi="Times New Roman" w:cs="Times New Roman"/>
      <w:kern w:val="0"/>
      <w:sz w:val="18"/>
      <w:szCs w:val="18"/>
    </w:rPr>
  </w:style>
  <w:style w:type="paragraph" w:customStyle="1" w:styleId="affb">
    <w:name w:val="注×："/>
    <w:rsid w:val="003634BB"/>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
    <w:name w:val="字母编号列项（一级）"/>
    <w:rsid w:val="003634BB"/>
    <w:pPr>
      <w:numPr>
        <w:numId w:val="17"/>
      </w:numPr>
      <w:jc w:val="both"/>
    </w:pPr>
    <w:rPr>
      <w:rFonts w:ascii="宋体" w:eastAsia="宋体" w:hAnsi="Times New Roman" w:cs="Times New Roman"/>
      <w:kern w:val="0"/>
      <w:szCs w:val="20"/>
    </w:rPr>
  </w:style>
  <w:style w:type="paragraph" w:customStyle="1" w:styleId="ad">
    <w:name w:val="列项◆（三级）"/>
    <w:basedOn w:val="aff2"/>
    <w:rsid w:val="003634BB"/>
    <w:pPr>
      <w:numPr>
        <w:ilvl w:val="2"/>
        <w:numId w:val="4"/>
      </w:numPr>
    </w:pPr>
    <w:rPr>
      <w:rFonts w:ascii="宋体" w:eastAsia="宋体" w:hAnsi="Times New Roman" w:cs="Times New Roman"/>
      <w:szCs w:val="21"/>
    </w:rPr>
  </w:style>
  <w:style w:type="paragraph" w:customStyle="1" w:styleId="af1">
    <w:name w:val="编号列项（三级）"/>
    <w:rsid w:val="003634BB"/>
    <w:pPr>
      <w:numPr>
        <w:ilvl w:val="2"/>
        <w:numId w:val="17"/>
      </w:numPr>
    </w:pPr>
    <w:rPr>
      <w:rFonts w:ascii="宋体" w:eastAsia="宋体" w:hAnsi="Times New Roman" w:cs="Times New Roman"/>
      <w:kern w:val="0"/>
      <w:szCs w:val="20"/>
    </w:rPr>
  </w:style>
  <w:style w:type="paragraph" w:customStyle="1" w:styleId="affc">
    <w:name w:val="示例×："/>
    <w:basedOn w:val="a3"/>
    <w:qFormat/>
    <w:rsid w:val="003634BB"/>
    <w:pPr>
      <w:numPr>
        <w:numId w:val="0"/>
      </w:numPr>
      <w:spacing w:beforeLines="0" w:afterLines="0"/>
      <w:ind w:firstLine="363"/>
      <w:outlineLvl w:val="9"/>
    </w:pPr>
    <w:rPr>
      <w:rFonts w:ascii="宋体" w:eastAsia="宋体"/>
      <w:sz w:val="18"/>
      <w:szCs w:val="18"/>
    </w:rPr>
  </w:style>
  <w:style w:type="paragraph" w:customStyle="1" w:styleId="affd">
    <w:name w:val="二级无"/>
    <w:basedOn w:val="a5"/>
    <w:rsid w:val="003634BB"/>
    <w:pPr>
      <w:spacing w:beforeLines="0" w:afterLines="0"/>
    </w:pPr>
    <w:rPr>
      <w:rFonts w:ascii="宋体" w:eastAsia="宋体"/>
    </w:rPr>
  </w:style>
  <w:style w:type="paragraph" w:customStyle="1" w:styleId="affe">
    <w:name w:val="注：（正文）"/>
    <w:basedOn w:val="a"/>
    <w:next w:val="aff6"/>
    <w:rsid w:val="003634BB"/>
  </w:style>
  <w:style w:type="paragraph" w:customStyle="1" w:styleId="a2">
    <w:name w:val="注×：（正文）"/>
    <w:rsid w:val="003634BB"/>
    <w:pPr>
      <w:numPr>
        <w:numId w:val="5"/>
      </w:numPr>
      <w:jc w:val="both"/>
    </w:pPr>
    <w:rPr>
      <w:rFonts w:ascii="宋体" w:eastAsia="宋体" w:hAnsi="Times New Roman" w:cs="Times New Roman"/>
      <w:kern w:val="0"/>
      <w:sz w:val="18"/>
      <w:szCs w:val="18"/>
    </w:rPr>
  </w:style>
  <w:style w:type="paragraph" w:customStyle="1" w:styleId="afff">
    <w:name w:val="标准标志"/>
    <w:next w:val="aff2"/>
    <w:rsid w:val="003634B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2"/>
    <w:rsid w:val="003634B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3634BB"/>
    <w:pPr>
      <w:spacing w:before="120"/>
      <w:ind w:left="221"/>
    </w:pPr>
    <w:rPr>
      <w:rFonts w:ascii="宋体" w:eastAsia="宋体" w:hAnsi="Times New Roman" w:cs="Times New Roman"/>
      <w:kern w:val="0"/>
      <w:sz w:val="18"/>
      <w:szCs w:val="18"/>
    </w:rPr>
  </w:style>
  <w:style w:type="paragraph" w:customStyle="1" w:styleId="afff2">
    <w:name w:val="标准书眉_偶数页"/>
    <w:basedOn w:val="afd"/>
    <w:next w:val="aff2"/>
    <w:rsid w:val="003634BB"/>
    <w:pPr>
      <w:jc w:val="left"/>
    </w:pPr>
  </w:style>
  <w:style w:type="paragraph" w:customStyle="1" w:styleId="afff3">
    <w:name w:val="标准书眉一"/>
    <w:rsid w:val="003634BB"/>
    <w:pPr>
      <w:jc w:val="both"/>
    </w:pPr>
    <w:rPr>
      <w:rFonts w:ascii="Times New Roman" w:eastAsia="宋体" w:hAnsi="Times New Roman" w:cs="Times New Roman"/>
      <w:kern w:val="0"/>
      <w:sz w:val="20"/>
      <w:szCs w:val="20"/>
    </w:rPr>
  </w:style>
  <w:style w:type="paragraph" w:customStyle="1" w:styleId="afff4">
    <w:name w:val="参考文献"/>
    <w:basedOn w:val="aff2"/>
    <w:next w:val="aff6"/>
    <w:rsid w:val="003634BB"/>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5">
    <w:name w:val="参考文献、索引标题"/>
    <w:basedOn w:val="aff2"/>
    <w:next w:val="aff6"/>
    <w:rsid w:val="003634BB"/>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styleId="afff6">
    <w:name w:val="Hyperlink"/>
    <w:basedOn w:val="aff3"/>
    <w:uiPriority w:val="99"/>
    <w:rsid w:val="003634BB"/>
    <w:rPr>
      <w:noProof/>
      <w:color w:val="0000FF"/>
      <w:spacing w:val="0"/>
      <w:w w:val="100"/>
      <w:szCs w:val="21"/>
      <w:u w:val="single"/>
    </w:rPr>
  </w:style>
  <w:style w:type="character" w:customStyle="1" w:styleId="afff7">
    <w:name w:val="发布"/>
    <w:basedOn w:val="aff3"/>
    <w:rsid w:val="003634BB"/>
    <w:rPr>
      <w:rFonts w:ascii="黑体" w:eastAsia="黑体"/>
      <w:spacing w:val="85"/>
      <w:w w:val="100"/>
      <w:position w:val="3"/>
      <w:sz w:val="28"/>
      <w:szCs w:val="28"/>
    </w:rPr>
  </w:style>
  <w:style w:type="paragraph" w:customStyle="1" w:styleId="afff8">
    <w:name w:val="发布部门"/>
    <w:next w:val="aff6"/>
    <w:rsid w:val="003634B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3634B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rsid w:val="003634B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0">
    <w:name w:val="封面标准号1"/>
    <w:rsid w:val="003634B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3634B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rsid w:val="003634BB"/>
    <w:pPr>
      <w:framePr w:wrap="around"/>
      <w:spacing w:before="370" w:line="400" w:lineRule="exact"/>
    </w:pPr>
    <w:rPr>
      <w:rFonts w:ascii="Times New Roman"/>
      <w:sz w:val="28"/>
      <w:szCs w:val="28"/>
    </w:rPr>
  </w:style>
  <w:style w:type="paragraph" w:customStyle="1" w:styleId="afffd">
    <w:name w:val="封面一致性程度标识"/>
    <w:basedOn w:val="afffc"/>
    <w:rsid w:val="003634BB"/>
    <w:pPr>
      <w:framePr w:wrap="around"/>
      <w:spacing w:before="440"/>
    </w:pPr>
    <w:rPr>
      <w:rFonts w:ascii="宋体" w:eastAsia="宋体"/>
    </w:rPr>
  </w:style>
  <w:style w:type="paragraph" w:customStyle="1" w:styleId="afffe">
    <w:name w:val="封面标准文稿类别"/>
    <w:basedOn w:val="afffd"/>
    <w:rsid w:val="003634BB"/>
    <w:pPr>
      <w:framePr w:wrap="around"/>
      <w:spacing w:after="160" w:line="240" w:lineRule="auto"/>
    </w:pPr>
    <w:rPr>
      <w:sz w:val="24"/>
    </w:rPr>
  </w:style>
  <w:style w:type="paragraph" w:customStyle="1" w:styleId="affff">
    <w:name w:val="封面标准文稿编辑信息"/>
    <w:basedOn w:val="afffe"/>
    <w:rsid w:val="003634BB"/>
    <w:pPr>
      <w:framePr w:wrap="around"/>
      <w:spacing w:before="180" w:line="180" w:lineRule="exact"/>
    </w:pPr>
    <w:rPr>
      <w:sz w:val="21"/>
    </w:rPr>
  </w:style>
  <w:style w:type="paragraph" w:customStyle="1" w:styleId="affff0">
    <w:name w:val="封面正文"/>
    <w:rsid w:val="003634BB"/>
    <w:pPr>
      <w:jc w:val="both"/>
    </w:pPr>
    <w:rPr>
      <w:rFonts w:ascii="Times New Roman" w:eastAsia="宋体" w:hAnsi="Times New Roman" w:cs="Times New Roman"/>
      <w:kern w:val="0"/>
      <w:sz w:val="20"/>
      <w:szCs w:val="20"/>
    </w:rPr>
  </w:style>
  <w:style w:type="paragraph" w:customStyle="1" w:styleId="af6">
    <w:name w:val="附录标识"/>
    <w:basedOn w:val="aff2"/>
    <w:next w:val="aff6"/>
    <w:rsid w:val="003634BB"/>
    <w:pPr>
      <w:keepNext/>
      <w:widowControl/>
      <w:numPr>
        <w:numId w:val="9"/>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1">
    <w:name w:val="附录标题"/>
    <w:basedOn w:val="aff6"/>
    <w:next w:val="aff6"/>
    <w:rsid w:val="003634BB"/>
    <w:pPr>
      <w:ind w:firstLineChars="0" w:firstLine="0"/>
      <w:jc w:val="center"/>
    </w:pPr>
    <w:rPr>
      <w:rFonts w:ascii="黑体" w:eastAsia="黑体"/>
    </w:rPr>
  </w:style>
  <w:style w:type="paragraph" w:customStyle="1" w:styleId="af3">
    <w:name w:val="附录表标号"/>
    <w:basedOn w:val="aff2"/>
    <w:next w:val="aff6"/>
    <w:rsid w:val="003634BB"/>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4">
    <w:name w:val="附录表标题"/>
    <w:basedOn w:val="aff2"/>
    <w:next w:val="aff6"/>
    <w:rsid w:val="003634BB"/>
    <w:pPr>
      <w:numPr>
        <w:ilvl w:val="1"/>
        <w:numId w:val="7"/>
      </w:numPr>
      <w:tabs>
        <w:tab w:val="num" w:pos="180"/>
      </w:tabs>
      <w:spacing w:beforeLines="50" w:afterLines="50"/>
      <w:ind w:left="0" w:firstLine="0"/>
      <w:jc w:val="center"/>
    </w:pPr>
    <w:rPr>
      <w:rFonts w:ascii="黑体" w:eastAsia="黑体" w:hAnsi="Times New Roman" w:cs="Times New Roman"/>
      <w:szCs w:val="21"/>
    </w:rPr>
  </w:style>
  <w:style w:type="paragraph" w:customStyle="1" w:styleId="af9">
    <w:name w:val="附录二级条标题"/>
    <w:basedOn w:val="aff2"/>
    <w:next w:val="aff6"/>
    <w:rsid w:val="003634BB"/>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2">
    <w:name w:val="附录二级无"/>
    <w:basedOn w:val="af9"/>
    <w:rsid w:val="003634BB"/>
    <w:pPr>
      <w:tabs>
        <w:tab w:val="clear" w:pos="360"/>
      </w:tabs>
      <w:spacing w:beforeLines="0" w:afterLines="0"/>
    </w:pPr>
    <w:rPr>
      <w:rFonts w:ascii="宋体" w:eastAsia="宋体"/>
      <w:szCs w:val="21"/>
    </w:rPr>
  </w:style>
  <w:style w:type="paragraph" w:customStyle="1" w:styleId="affff3">
    <w:name w:val="附录公式"/>
    <w:basedOn w:val="aff6"/>
    <w:next w:val="aff6"/>
    <w:link w:val="Char2"/>
    <w:qFormat/>
    <w:rsid w:val="003634BB"/>
  </w:style>
  <w:style w:type="character" w:customStyle="1" w:styleId="Char2">
    <w:name w:val="附录公式 Char"/>
    <w:basedOn w:val="Char"/>
    <w:link w:val="affff3"/>
    <w:rsid w:val="003634BB"/>
  </w:style>
  <w:style w:type="paragraph" w:customStyle="1" w:styleId="affff4">
    <w:name w:val="附录公式编号制表符"/>
    <w:basedOn w:val="aff2"/>
    <w:next w:val="aff6"/>
    <w:qFormat/>
    <w:rsid w:val="003634BB"/>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a">
    <w:name w:val="附录三级条标题"/>
    <w:basedOn w:val="af9"/>
    <w:next w:val="aff6"/>
    <w:rsid w:val="003634BB"/>
    <w:pPr>
      <w:numPr>
        <w:ilvl w:val="4"/>
      </w:numPr>
      <w:tabs>
        <w:tab w:val="num" w:pos="360"/>
      </w:tabs>
      <w:outlineLvl w:val="4"/>
    </w:pPr>
  </w:style>
  <w:style w:type="paragraph" w:customStyle="1" w:styleId="affff5">
    <w:name w:val="附录三级无"/>
    <w:basedOn w:val="afa"/>
    <w:rsid w:val="003634BB"/>
    <w:pPr>
      <w:tabs>
        <w:tab w:val="clear" w:pos="360"/>
      </w:tabs>
      <w:spacing w:beforeLines="0" w:afterLines="0"/>
    </w:pPr>
    <w:rPr>
      <w:rFonts w:ascii="宋体" w:eastAsia="宋体"/>
      <w:szCs w:val="21"/>
    </w:rPr>
  </w:style>
  <w:style w:type="paragraph" w:customStyle="1" w:styleId="aff0">
    <w:name w:val="附录数字编号列项（二级）"/>
    <w:qFormat/>
    <w:rsid w:val="003634BB"/>
    <w:pPr>
      <w:numPr>
        <w:ilvl w:val="1"/>
        <w:numId w:val="10"/>
      </w:numPr>
    </w:pPr>
    <w:rPr>
      <w:rFonts w:ascii="宋体" w:eastAsia="宋体" w:hAnsi="Times New Roman" w:cs="Times New Roman"/>
      <w:kern w:val="0"/>
      <w:szCs w:val="20"/>
    </w:rPr>
  </w:style>
  <w:style w:type="paragraph" w:customStyle="1" w:styleId="afb">
    <w:name w:val="附录四级条标题"/>
    <w:basedOn w:val="afa"/>
    <w:next w:val="aff6"/>
    <w:rsid w:val="003634BB"/>
    <w:pPr>
      <w:numPr>
        <w:ilvl w:val="5"/>
      </w:numPr>
      <w:tabs>
        <w:tab w:val="num" w:pos="360"/>
      </w:tabs>
      <w:outlineLvl w:val="5"/>
    </w:pPr>
  </w:style>
  <w:style w:type="paragraph" w:customStyle="1" w:styleId="affff6">
    <w:name w:val="附录四级无"/>
    <w:basedOn w:val="afb"/>
    <w:rsid w:val="003634BB"/>
    <w:pPr>
      <w:tabs>
        <w:tab w:val="clear" w:pos="360"/>
      </w:tabs>
      <w:spacing w:beforeLines="0" w:afterLines="0"/>
    </w:pPr>
    <w:rPr>
      <w:rFonts w:ascii="宋体" w:eastAsia="宋体"/>
      <w:szCs w:val="21"/>
    </w:rPr>
  </w:style>
  <w:style w:type="paragraph" w:customStyle="1" w:styleId="a9">
    <w:name w:val="附录图标号"/>
    <w:basedOn w:val="aff2"/>
    <w:rsid w:val="003634BB"/>
    <w:pPr>
      <w:keepNext/>
      <w:pageBreakBefore/>
      <w:widowControl/>
      <w:numPr>
        <w:numId w:val="8"/>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a">
    <w:name w:val="附录图标题"/>
    <w:basedOn w:val="aff2"/>
    <w:next w:val="aff6"/>
    <w:rsid w:val="003634BB"/>
    <w:pPr>
      <w:numPr>
        <w:ilvl w:val="1"/>
        <w:numId w:val="8"/>
      </w:numPr>
      <w:tabs>
        <w:tab w:val="num" w:pos="363"/>
      </w:tabs>
      <w:spacing w:beforeLines="50" w:afterLines="50"/>
      <w:ind w:left="0" w:firstLine="0"/>
      <w:jc w:val="center"/>
    </w:pPr>
    <w:rPr>
      <w:rFonts w:ascii="黑体" w:eastAsia="黑体" w:hAnsi="Times New Roman" w:cs="Times New Roman"/>
      <w:szCs w:val="21"/>
    </w:rPr>
  </w:style>
  <w:style w:type="paragraph" w:customStyle="1" w:styleId="afc">
    <w:name w:val="附录五级条标题"/>
    <w:basedOn w:val="afb"/>
    <w:next w:val="aff6"/>
    <w:rsid w:val="003634BB"/>
    <w:pPr>
      <w:numPr>
        <w:ilvl w:val="6"/>
      </w:numPr>
      <w:tabs>
        <w:tab w:val="num" w:pos="360"/>
      </w:tabs>
      <w:outlineLvl w:val="6"/>
    </w:pPr>
  </w:style>
  <w:style w:type="paragraph" w:customStyle="1" w:styleId="affff7">
    <w:name w:val="附录五级无"/>
    <w:basedOn w:val="afc"/>
    <w:rsid w:val="003634BB"/>
    <w:pPr>
      <w:tabs>
        <w:tab w:val="clear" w:pos="360"/>
      </w:tabs>
      <w:spacing w:beforeLines="0" w:afterLines="0"/>
    </w:pPr>
    <w:rPr>
      <w:rFonts w:ascii="宋体" w:eastAsia="宋体"/>
      <w:szCs w:val="21"/>
    </w:rPr>
  </w:style>
  <w:style w:type="paragraph" w:customStyle="1" w:styleId="af7">
    <w:name w:val="附录章标题"/>
    <w:next w:val="aff6"/>
    <w:rsid w:val="003634BB"/>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8">
    <w:name w:val="附录一级条标题"/>
    <w:basedOn w:val="af7"/>
    <w:next w:val="aff6"/>
    <w:rsid w:val="003634BB"/>
    <w:pPr>
      <w:numPr>
        <w:ilvl w:val="2"/>
      </w:numPr>
      <w:tabs>
        <w:tab w:val="num" w:pos="360"/>
      </w:tabs>
      <w:autoSpaceDN w:val="0"/>
      <w:spacing w:beforeLines="50" w:afterLines="50"/>
      <w:outlineLvl w:val="2"/>
    </w:pPr>
  </w:style>
  <w:style w:type="paragraph" w:customStyle="1" w:styleId="affff8">
    <w:name w:val="附录一级无"/>
    <w:basedOn w:val="af8"/>
    <w:rsid w:val="003634BB"/>
    <w:pPr>
      <w:tabs>
        <w:tab w:val="clear" w:pos="360"/>
      </w:tabs>
      <w:spacing w:beforeLines="0" w:afterLines="0"/>
    </w:pPr>
    <w:rPr>
      <w:rFonts w:ascii="宋体" w:eastAsia="宋体"/>
      <w:szCs w:val="21"/>
    </w:rPr>
  </w:style>
  <w:style w:type="paragraph" w:customStyle="1" w:styleId="aff">
    <w:name w:val="附录字母编号列项（一级）"/>
    <w:qFormat/>
    <w:rsid w:val="003634BB"/>
    <w:pPr>
      <w:numPr>
        <w:numId w:val="10"/>
      </w:numPr>
    </w:pPr>
    <w:rPr>
      <w:rFonts w:ascii="宋体" w:eastAsia="宋体" w:hAnsi="Times New Roman" w:cs="Times New Roman"/>
      <w:noProof/>
      <w:kern w:val="0"/>
      <w:szCs w:val="20"/>
    </w:rPr>
  </w:style>
  <w:style w:type="paragraph" w:styleId="ae">
    <w:name w:val="footnote text"/>
    <w:basedOn w:val="aff2"/>
    <w:link w:val="Char3"/>
    <w:rsid w:val="003634BB"/>
    <w:pPr>
      <w:numPr>
        <w:numId w:val="12"/>
      </w:numPr>
      <w:snapToGrid w:val="0"/>
      <w:jc w:val="left"/>
    </w:pPr>
    <w:rPr>
      <w:rFonts w:ascii="宋体" w:eastAsia="宋体" w:hAnsi="Times New Roman" w:cs="Times New Roman"/>
      <w:sz w:val="18"/>
      <w:szCs w:val="18"/>
    </w:rPr>
  </w:style>
  <w:style w:type="character" w:customStyle="1" w:styleId="Char3">
    <w:name w:val="脚注文本 Char"/>
    <w:basedOn w:val="aff3"/>
    <w:link w:val="ae"/>
    <w:rsid w:val="003634BB"/>
    <w:rPr>
      <w:rFonts w:ascii="宋体" w:eastAsia="宋体" w:hAnsi="Times New Roman" w:cs="Times New Roman"/>
      <w:sz w:val="18"/>
      <w:szCs w:val="18"/>
    </w:rPr>
  </w:style>
  <w:style w:type="character" w:styleId="affff9">
    <w:name w:val="footnote reference"/>
    <w:basedOn w:val="aff3"/>
    <w:semiHidden/>
    <w:rsid w:val="003634BB"/>
    <w:rPr>
      <w:vertAlign w:val="superscript"/>
    </w:rPr>
  </w:style>
  <w:style w:type="paragraph" w:customStyle="1" w:styleId="affffa">
    <w:name w:val="列项说明"/>
    <w:basedOn w:val="aff2"/>
    <w:rsid w:val="003634BB"/>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b">
    <w:name w:val="列项说明数字编号"/>
    <w:rsid w:val="003634B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3634BB"/>
    <w:pPr>
      <w:spacing w:line="320" w:lineRule="exact"/>
      <w:jc w:val="both"/>
    </w:pPr>
    <w:rPr>
      <w:rFonts w:ascii="宋体" w:eastAsia="宋体" w:hAnsi="Times New Roman" w:cs="Times New Roman"/>
      <w:kern w:val="0"/>
      <w:szCs w:val="20"/>
    </w:rPr>
  </w:style>
  <w:style w:type="paragraph" w:styleId="3">
    <w:name w:val="toc 3"/>
    <w:basedOn w:val="aff2"/>
    <w:next w:val="aff2"/>
    <w:autoRedefine/>
    <w:semiHidden/>
    <w:rsid w:val="003634BB"/>
    <w:pPr>
      <w:tabs>
        <w:tab w:val="right" w:leader="dot" w:pos="9241"/>
      </w:tabs>
      <w:ind w:firstLineChars="100" w:firstLine="102"/>
      <w:jc w:val="left"/>
    </w:pPr>
    <w:rPr>
      <w:rFonts w:ascii="宋体" w:eastAsia="宋体" w:hAnsi="Times New Roman" w:cs="Times New Roman"/>
      <w:szCs w:val="21"/>
    </w:rPr>
  </w:style>
  <w:style w:type="paragraph" w:styleId="4">
    <w:name w:val="toc 4"/>
    <w:basedOn w:val="aff2"/>
    <w:next w:val="aff2"/>
    <w:autoRedefine/>
    <w:semiHidden/>
    <w:rsid w:val="003634BB"/>
    <w:pPr>
      <w:tabs>
        <w:tab w:val="right" w:leader="dot" w:pos="9241"/>
      </w:tabs>
      <w:ind w:firstLineChars="200" w:firstLine="198"/>
      <w:jc w:val="left"/>
    </w:pPr>
    <w:rPr>
      <w:rFonts w:ascii="宋体" w:eastAsia="宋体" w:hAnsi="Times New Roman" w:cs="Times New Roman"/>
      <w:szCs w:val="21"/>
    </w:rPr>
  </w:style>
  <w:style w:type="paragraph" w:styleId="5">
    <w:name w:val="toc 5"/>
    <w:basedOn w:val="aff2"/>
    <w:next w:val="aff2"/>
    <w:autoRedefine/>
    <w:semiHidden/>
    <w:rsid w:val="003634BB"/>
    <w:pPr>
      <w:tabs>
        <w:tab w:val="right" w:leader="dot" w:pos="9241"/>
      </w:tabs>
      <w:ind w:firstLineChars="300" w:firstLine="300"/>
      <w:jc w:val="left"/>
    </w:pPr>
    <w:rPr>
      <w:rFonts w:ascii="宋体" w:eastAsia="宋体" w:hAnsi="Times New Roman" w:cs="Times New Roman"/>
      <w:szCs w:val="21"/>
    </w:rPr>
  </w:style>
  <w:style w:type="paragraph" w:styleId="6">
    <w:name w:val="toc 6"/>
    <w:basedOn w:val="aff2"/>
    <w:next w:val="aff2"/>
    <w:autoRedefine/>
    <w:semiHidden/>
    <w:rsid w:val="003634BB"/>
    <w:pPr>
      <w:tabs>
        <w:tab w:val="right" w:leader="dot" w:pos="9241"/>
      </w:tabs>
      <w:ind w:firstLineChars="400" w:firstLine="403"/>
      <w:jc w:val="left"/>
    </w:pPr>
    <w:rPr>
      <w:rFonts w:ascii="宋体" w:eastAsia="宋体" w:hAnsi="Times New Roman" w:cs="Times New Roman"/>
      <w:szCs w:val="21"/>
    </w:rPr>
  </w:style>
  <w:style w:type="paragraph" w:styleId="7">
    <w:name w:val="toc 7"/>
    <w:basedOn w:val="aff2"/>
    <w:next w:val="aff2"/>
    <w:autoRedefine/>
    <w:semiHidden/>
    <w:rsid w:val="003634BB"/>
    <w:pPr>
      <w:tabs>
        <w:tab w:val="right" w:leader="dot" w:pos="9241"/>
      </w:tabs>
      <w:ind w:firstLineChars="500" w:firstLine="505"/>
      <w:jc w:val="left"/>
    </w:pPr>
    <w:rPr>
      <w:rFonts w:ascii="宋体" w:eastAsia="宋体" w:hAnsi="Times New Roman" w:cs="Times New Roman"/>
      <w:szCs w:val="21"/>
    </w:rPr>
  </w:style>
  <w:style w:type="paragraph" w:styleId="8">
    <w:name w:val="toc 8"/>
    <w:basedOn w:val="aff2"/>
    <w:next w:val="aff2"/>
    <w:autoRedefine/>
    <w:semiHidden/>
    <w:rsid w:val="003634BB"/>
    <w:pPr>
      <w:tabs>
        <w:tab w:val="right" w:leader="dot" w:pos="9241"/>
      </w:tabs>
      <w:ind w:firstLineChars="600" w:firstLine="607"/>
      <w:jc w:val="left"/>
    </w:pPr>
    <w:rPr>
      <w:rFonts w:ascii="宋体" w:eastAsia="宋体" w:hAnsi="Times New Roman" w:cs="Times New Roman"/>
      <w:szCs w:val="21"/>
    </w:rPr>
  </w:style>
  <w:style w:type="paragraph" w:styleId="9">
    <w:name w:val="toc 9"/>
    <w:basedOn w:val="aff2"/>
    <w:next w:val="aff2"/>
    <w:autoRedefine/>
    <w:semiHidden/>
    <w:rsid w:val="003634BB"/>
    <w:pPr>
      <w:ind w:left="1470"/>
      <w:jc w:val="left"/>
    </w:pPr>
    <w:rPr>
      <w:rFonts w:ascii="Times New Roman" w:eastAsia="宋体" w:hAnsi="Times New Roman" w:cs="Times New Roman"/>
      <w:sz w:val="20"/>
      <w:szCs w:val="20"/>
    </w:rPr>
  </w:style>
  <w:style w:type="paragraph" w:customStyle="1" w:styleId="affffd">
    <w:name w:val="其他标准标志"/>
    <w:basedOn w:val="afff"/>
    <w:rsid w:val="003634BB"/>
    <w:pPr>
      <w:framePr w:w="6101" w:wrap="around" w:vAnchor="page" w:hAnchor="page" w:x="4673" w:y="942"/>
    </w:pPr>
    <w:rPr>
      <w:w w:val="130"/>
    </w:rPr>
  </w:style>
  <w:style w:type="paragraph" w:customStyle="1" w:styleId="affffe">
    <w:name w:val="其他标准称谓"/>
    <w:next w:val="aff2"/>
    <w:rsid w:val="003634B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3634BB"/>
    <w:pPr>
      <w:framePr w:wrap="around" w:y="15310"/>
      <w:spacing w:line="0" w:lineRule="atLeast"/>
    </w:pPr>
    <w:rPr>
      <w:rFonts w:ascii="黑体" w:eastAsia="黑体"/>
      <w:b w:val="0"/>
    </w:rPr>
  </w:style>
  <w:style w:type="paragraph" w:customStyle="1" w:styleId="afffff0">
    <w:name w:val="前言、引言标题"/>
    <w:next w:val="aff6"/>
    <w:rsid w:val="003634B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6"/>
    <w:rsid w:val="003634BB"/>
    <w:pPr>
      <w:spacing w:beforeLines="0" w:afterLines="0"/>
    </w:pPr>
    <w:rPr>
      <w:rFonts w:ascii="宋体" w:eastAsia="宋体"/>
    </w:rPr>
  </w:style>
  <w:style w:type="paragraph" w:customStyle="1" w:styleId="afffff2">
    <w:name w:val="实施日期"/>
    <w:basedOn w:val="afff9"/>
    <w:rsid w:val="003634BB"/>
    <w:pPr>
      <w:framePr w:wrap="around" w:vAnchor="page" w:hAnchor="text"/>
      <w:jc w:val="right"/>
    </w:pPr>
  </w:style>
  <w:style w:type="paragraph" w:customStyle="1" w:styleId="afffff3">
    <w:name w:val="示例后文字"/>
    <w:basedOn w:val="aff6"/>
    <w:next w:val="aff6"/>
    <w:qFormat/>
    <w:rsid w:val="003634BB"/>
    <w:pPr>
      <w:ind w:firstLine="360"/>
    </w:pPr>
    <w:rPr>
      <w:sz w:val="18"/>
    </w:rPr>
  </w:style>
  <w:style w:type="paragraph" w:customStyle="1" w:styleId="afffff4">
    <w:name w:val="首示例"/>
    <w:next w:val="aff6"/>
    <w:link w:val="Char4"/>
    <w:qFormat/>
    <w:rsid w:val="003634BB"/>
    <w:pPr>
      <w:tabs>
        <w:tab w:val="num" w:pos="360"/>
      </w:tabs>
    </w:pPr>
    <w:rPr>
      <w:rFonts w:ascii="宋体" w:eastAsia="宋体" w:hAnsi="宋体" w:cs="Times New Roman"/>
      <w:sz w:val="18"/>
      <w:szCs w:val="18"/>
    </w:rPr>
  </w:style>
  <w:style w:type="character" w:customStyle="1" w:styleId="Char4">
    <w:name w:val="首示例 Char"/>
    <w:basedOn w:val="aff3"/>
    <w:link w:val="afffff4"/>
    <w:rsid w:val="003634BB"/>
    <w:rPr>
      <w:rFonts w:ascii="宋体" w:eastAsia="宋体" w:hAnsi="宋体" w:cs="Times New Roman"/>
      <w:sz w:val="18"/>
      <w:szCs w:val="18"/>
    </w:rPr>
  </w:style>
  <w:style w:type="paragraph" w:customStyle="1" w:styleId="a0">
    <w:name w:val="四级无"/>
    <w:basedOn w:val="a7"/>
    <w:rsid w:val="003634BB"/>
    <w:pPr>
      <w:numPr>
        <w:ilvl w:val="0"/>
        <w:numId w:val="11"/>
      </w:numPr>
      <w:spacing w:beforeLines="0" w:afterLines="0"/>
      <w:ind w:firstLine="0"/>
    </w:pPr>
    <w:rPr>
      <w:rFonts w:ascii="宋体" w:eastAsia="宋体"/>
    </w:rPr>
  </w:style>
  <w:style w:type="paragraph" w:styleId="11">
    <w:name w:val="index 1"/>
    <w:basedOn w:val="aff2"/>
    <w:next w:val="aff6"/>
    <w:rsid w:val="003634BB"/>
    <w:pPr>
      <w:tabs>
        <w:tab w:val="right" w:leader="dot" w:pos="9299"/>
      </w:tabs>
      <w:jc w:val="left"/>
    </w:pPr>
    <w:rPr>
      <w:rFonts w:ascii="宋体" w:eastAsia="宋体" w:hAnsi="Times New Roman" w:cs="Times New Roman"/>
      <w:szCs w:val="21"/>
    </w:rPr>
  </w:style>
  <w:style w:type="paragraph" w:styleId="20">
    <w:name w:val="index 2"/>
    <w:basedOn w:val="aff2"/>
    <w:next w:val="aff2"/>
    <w:autoRedefine/>
    <w:rsid w:val="003634BB"/>
    <w:pPr>
      <w:ind w:left="420" w:hanging="210"/>
      <w:jc w:val="left"/>
    </w:pPr>
    <w:rPr>
      <w:rFonts w:ascii="Calibri" w:eastAsia="宋体" w:hAnsi="Calibri" w:cs="Times New Roman"/>
      <w:sz w:val="20"/>
      <w:szCs w:val="20"/>
    </w:rPr>
  </w:style>
  <w:style w:type="paragraph" w:styleId="30">
    <w:name w:val="index 3"/>
    <w:basedOn w:val="aff2"/>
    <w:next w:val="aff2"/>
    <w:autoRedefine/>
    <w:rsid w:val="003634BB"/>
    <w:pPr>
      <w:ind w:left="630" w:hanging="210"/>
      <w:jc w:val="left"/>
    </w:pPr>
    <w:rPr>
      <w:rFonts w:ascii="Calibri" w:eastAsia="宋体" w:hAnsi="Calibri" w:cs="Times New Roman"/>
      <w:sz w:val="20"/>
      <w:szCs w:val="20"/>
    </w:rPr>
  </w:style>
  <w:style w:type="paragraph" w:styleId="40">
    <w:name w:val="index 4"/>
    <w:basedOn w:val="aff2"/>
    <w:next w:val="aff2"/>
    <w:autoRedefine/>
    <w:rsid w:val="003634BB"/>
    <w:pPr>
      <w:ind w:left="840" w:hanging="210"/>
      <w:jc w:val="left"/>
    </w:pPr>
    <w:rPr>
      <w:rFonts w:ascii="Calibri" w:eastAsia="宋体" w:hAnsi="Calibri" w:cs="Times New Roman"/>
      <w:sz w:val="20"/>
      <w:szCs w:val="20"/>
    </w:rPr>
  </w:style>
  <w:style w:type="paragraph" w:styleId="50">
    <w:name w:val="index 5"/>
    <w:basedOn w:val="aff2"/>
    <w:next w:val="aff2"/>
    <w:autoRedefine/>
    <w:rsid w:val="003634BB"/>
    <w:pPr>
      <w:ind w:left="1050" w:hanging="210"/>
      <w:jc w:val="left"/>
    </w:pPr>
    <w:rPr>
      <w:rFonts w:ascii="Calibri" w:eastAsia="宋体" w:hAnsi="Calibri" w:cs="Times New Roman"/>
      <w:sz w:val="20"/>
      <w:szCs w:val="20"/>
    </w:rPr>
  </w:style>
  <w:style w:type="paragraph" w:styleId="60">
    <w:name w:val="index 6"/>
    <w:basedOn w:val="aff2"/>
    <w:next w:val="aff2"/>
    <w:autoRedefine/>
    <w:rsid w:val="003634BB"/>
    <w:pPr>
      <w:ind w:left="1260" w:hanging="210"/>
      <w:jc w:val="left"/>
    </w:pPr>
    <w:rPr>
      <w:rFonts w:ascii="Calibri" w:eastAsia="宋体" w:hAnsi="Calibri" w:cs="Times New Roman"/>
      <w:sz w:val="20"/>
      <w:szCs w:val="20"/>
    </w:rPr>
  </w:style>
  <w:style w:type="paragraph" w:styleId="70">
    <w:name w:val="index 7"/>
    <w:basedOn w:val="aff2"/>
    <w:next w:val="aff2"/>
    <w:autoRedefine/>
    <w:rsid w:val="003634BB"/>
    <w:pPr>
      <w:ind w:left="1470" w:hanging="210"/>
      <w:jc w:val="left"/>
    </w:pPr>
    <w:rPr>
      <w:rFonts w:ascii="Calibri" w:eastAsia="宋体" w:hAnsi="Calibri" w:cs="Times New Roman"/>
      <w:sz w:val="20"/>
      <w:szCs w:val="20"/>
    </w:rPr>
  </w:style>
  <w:style w:type="paragraph" w:styleId="80">
    <w:name w:val="index 8"/>
    <w:basedOn w:val="aff2"/>
    <w:next w:val="aff2"/>
    <w:autoRedefine/>
    <w:rsid w:val="003634BB"/>
    <w:pPr>
      <w:ind w:left="1680" w:hanging="210"/>
      <w:jc w:val="left"/>
    </w:pPr>
    <w:rPr>
      <w:rFonts w:ascii="Calibri" w:eastAsia="宋体" w:hAnsi="Calibri" w:cs="Times New Roman"/>
      <w:sz w:val="20"/>
      <w:szCs w:val="20"/>
    </w:rPr>
  </w:style>
  <w:style w:type="paragraph" w:styleId="90">
    <w:name w:val="index 9"/>
    <w:basedOn w:val="aff2"/>
    <w:next w:val="aff2"/>
    <w:autoRedefine/>
    <w:rsid w:val="003634BB"/>
    <w:pPr>
      <w:ind w:left="1890" w:hanging="210"/>
      <w:jc w:val="left"/>
    </w:pPr>
    <w:rPr>
      <w:rFonts w:ascii="Calibri" w:eastAsia="宋体" w:hAnsi="Calibri" w:cs="Times New Roman"/>
      <w:sz w:val="20"/>
      <w:szCs w:val="20"/>
    </w:rPr>
  </w:style>
  <w:style w:type="paragraph" w:styleId="afffff5">
    <w:name w:val="index heading"/>
    <w:basedOn w:val="aff2"/>
    <w:next w:val="11"/>
    <w:rsid w:val="003634BB"/>
    <w:pPr>
      <w:spacing w:before="120" w:after="120"/>
      <w:jc w:val="center"/>
    </w:pPr>
    <w:rPr>
      <w:rFonts w:ascii="Calibri" w:eastAsia="宋体" w:hAnsi="Calibri" w:cs="Times New Roman"/>
      <w:b/>
      <w:bCs/>
      <w:iCs/>
      <w:szCs w:val="20"/>
    </w:rPr>
  </w:style>
  <w:style w:type="paragraph" w:styleId="afffff6">
    <w:name w:val="caption"/>
    <w:basedOn w:val="aff2"/>
    <w:next w:val="aff2"/>
    <w:qFormat/>
    <w:rsid w:val="003634BB"/>
    <w:pPr>
      <w:spacing w:before="152" w:after="160"/>
    </w:pPr>
    <w:rPr>
      <w:rFonts w:ascii="Arial" w:eastAsia="黑体" w:hAnsi="Arial" w:cs="Arial"/>
      <w:sz w:val="20"/>
      <w:szCs w:val="20"/>
    </w:rPr>
  </w:style>
  <w:style w:type="paragraph" w:customStyle="1" w:styleId="afffff7">
    <w:name w:val="条文脚注"/>
    <w:basedOn w:val="ae"/>
    <w:rsid w:val="003634BB"/>
    <w:pPr>
      <w:numPr>
        <w:numId w:val="0"/>
      </w:numPr>
      <w:jc w:val="both"/>
    </w:pPr>
  </w:style>
  <w:style w:type="paragraph" w:customStyle="1" w:styleId="afffff8">
    <w:name w:val="图标脚注说明"/>
    <w:basedOn w:val="aff6"/>
    <w:rsid w:val="003634BB"/>
    <w:pPr>
      <w:ind w:left="840" w:firstLineChars="0" w:hanging="420"/>
    </w:pPr>
    <w:rPr>
      <w:sz w:val="18"/>
      <w:szCs w:val="18"/>
    </w:rPr>
  </w:style>
  <w:style w:type="paragraph" w:customStyle="1" w:styleId="afffff9">
    <w:name w:val="图表脚注说明"/>
    <w:basedOn w:val="aff2"/>
    <w:rsid w:val="003634BB"/>
    <w:pPr>
      <w:ind w:left="544" w:hanging="181"/>
    </w:pPr>
    <w:rPr>
      <w:rFonts w:ascii="宋体" w:eastAsia="宋体" w:hAnsi="Times New Roman" w:cs="Times New Roman"/>
      <w:sz w:val="18"/>
      <w:szCs w:val="18"/>
    </w:rPr>
  </w:style>
  <w:style w:type="paragraph" w:customStyle="1" w:styleId="afffffa">
    <w:name w:val="图的脚注"/>
    <w:next w:val="aff6"/>
    <w:autoRedefine/>
    <w:qFormat/>
    <w:rsid w:val="003634BB"/>
    <w:pPr>
      <w:widowControl w:val="0"/>
      <w:ind w:leftChars="200" w:left="840" w:hangingChars="200" w:hanging="420"/>
      <w:jc w:val="both"/>
    </w:pPr>
    <w:rPr>
      <w:rFonts w:ascii="宋体" w:eastAsia="宋体" w:hAnsi="Times New Roman" w:cs="Times New Roman"/>
      <w:kern w:val="0"/>
      <w:sz w:val="18"/>
      <w:szCs w:val="20"/>
    </w:rPr>
  </w:style>
  <w:style w:type="table" w:styleId="a1">
    <w:name w:val="Table Grid"/>
    <w:basedOn w:val="aff4"/>
    <w:rsid w:val="003634BB"/>
    <w:pPr>
      <w:numPr>
        <w:numId w:val="13"/>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link w:val="Char5"/>
    <w:semiHidden/>
    <w:rsid w:val="003634BB"/>
    <w:pPr>
      <w:snapToGrid w:val="0"/>
      <w:jc w:val="left"/>
    </w:pPr>
    <w:rPr>
      <w:rFonts w:ascii="Times New Roman" w:eastAsia="宋体" w:hAnsi="Times New Roman" w:cs="Times New Roman"/>
      <w:szCs w:val="24"/>
    </w:rPr>
  </w:style>
  <w:style w:type="character" w:customStyle="1" w:styleId="Char5">
    <w:name w:val="尾注文本 Char"/>
    <w:basedOn w:val="aff3"/>
    <w:link w:val="afffffb"/>
    <w:semiHidden/>
    <w:rsid w:val="003634BB"/>
    <w:rPr>
      <w:rFonts w:ascii="Times New Roman" w:eastAsia="宋体" w:hAnsi="Times New Roman" w:cs="Times New Roman"/>
      <w:szCs w:val="24"/>
    </w:rPr>
  </w:style>
  <w:style w:type="character" w:styleId="afffffc">
    <w:name w:val="endnote reference"/>
    <w:basedOn w:val="aff3"/>
    <w:semiHidden/>
    <w:rsid w:val="003634BB"/>
    <w:rPr>
      <w:vertAlign w:val="superscript"/>
    </w:rPr>
  </w:style>
  <w:style w:type="paragraph" w:styleId="afffffd">
    <w:name w:val="Document Map"/>
    <w:basedOn w:val="aff2"/>
    <w:link w:val="Char6"/>
    <w:semiHidden/>
    <w:rsid w:val="003634BB"/>
    <w:pPr>
      <w:shd w:val="clear" w:color="auto" w:fill="000080"/>
    </w:pPr>
    <w:rPr>
      <w:rFonts w:ascii="Times New Roman" w:eastAsia="宋体" w:hAnsi="Times New Roman" w:cs="Times New Roman"/>
      <w:szCs w:val="24"/>
    </w:rPr>
  </w:style>
  <w:style w:type="character" w:customStyle="1" w:styleId="Char6">
    <w:name w:val="文档结构图 Char"/>
    <w:basedOn w:val="aff3"/>
    <w:link w:val="afffffd"/>
    <w:semiHidden/>
    <w:rsid w:val="003634BB"/>
    <w:rPr>
      <w:rFonts w:ascii="Times New Roman" w:eastAsia="宋体" w:hAnsi="Times New Roman" w:cs="Times New Roman"/>
      <w:szCs w:val="24"/>
      <w:shd w:val="clear" w:color="auto" w:fill="000080"/>
    </w:rPr>
  </w:style>
  <w:style w:type="paragraph" w:customStyle="1" w:styleId="afffffe">
    <w:name w:val="文献分类号"/>
    <w:rsid w:val="003634B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8"/>
    <w:rsid w:val="003634BB"/>
    <w:pPr>
      <w:spacing w:beforeLines="0" w:afterLines="0"/>
    </w:pPr>
    <w:rPr>
      <w:rFonts w:ascii="宋体" w:eastAsia="宋体"/>
    </w:rPr>
  </w:style>
  <w:style w:type="character" w:styleId="affffff0">
    <w:name w:val="page number"/>
    <w:basedOn w:val="aff3"/>
    <w:rsid w:val="003634BB"/>
    <w:rPr>
      <w:rFonts w:ascii="Times New Roman" w:eastAsia="宋体" w:hAnsi="Times New Roman"/>
      <w:sz w:val="18"/>
    </w:rPr>
  </w:style>
  <w:style w:type="paragraph" w:customStyle="1" w:styleId="affffff1">
    <w:name w:val="一级无"/>
    <w:basedOn w:val="a4"/>
    <w:rsid w:val="003634BB"/>
    <w:pPr>
      <w:spacing w:beforeLines="0" w:afterLines="0"/>
    </w:pPr>
    <w:rPr>
      <w:rFonts w:ascii="宋体" w:eastAsia="宋体"/>
    </w:rPr>
  </w:style>
  <w:style w:type="character" w:styleId="affffff2">
    <w:name w:val="FollowedHyperlink"/>
    <w:basedOn w:val="aff3"/>
    <w:rsid w:val="003634BB"/>
    <w:rPr>
      <w:color w:val="800080"/>
      <w:u w:val="single"/>
    </w:rPr>
  </w:style>
  <w:style w:type="paragraph" w:customStyle="1" w:styleId="affffff3">
    <w:name w:val="正文表标题"/>
    <w:next w:val="aff6"/>
    <w:rsid w:val="003634BB"/>
    <w:pPr>
      <w:tabs>
        <w:tab w:val="num" w:pos="360"/>
      </w:tabs>
      <w:spacing w:beforeLines="50" w:afterLines="50"/>
      <w:jc w:val="center"/>
    </w:pPr>
    <w:rPr>
      <w:rFonts w:ascii="黑体" w:eastAsia="黑体" w:hAnsi="Times New Roman" w:cs="Times New Roman"/>
      <w:kern w:val="0"/>
      <w:szCs w:val="20"/>
    </w:rPr>
  </w:style>
  <w:style w:type="paragraph" w:customStyle="1" w:styleId="affffff4">
    <w:name w:val="正文公式编号制表符"/>
    <w:basedOn w:val="aff6"/>
    <w:next w:val="aff6"/>
    <w:qFormat/>
    <w:rsid w:val="003634BB"/>
    <w:pPr>
      <w:ind w:firstLineChars="0" w:firstLine="0"/>
    </w:pPr>
  </w:style>
  <w:style w:type="paragraph" w:customStyle="1" w:styleId="af5">
    <w:name w:val="正文图标题"/>
    <w:next w:val="aff6"/>
    <w:rsid w:val="003634BB"/>
    <w:pPr>
      <w:numPr>
        <w:numId w:val="15"/>
      </w:numPr>
      <w:tabs>
        <w:tab w:val="num" w:pos="360"/>
      </w:tabs>
      <w:spacing w:beforeLines="50" w:afterLines="50"/>
      <w:jc w:val="center"/>
    </w:pPr>
    <w:rPr>
      <w:rFonts w:ascii="黑体" w:eastAsia="黑体" w:hAnsi="Times New Roman" w:cs="Times New Roman"/>
      <w:kern w:val="0"/>
      <w:szCs w:val="20"/>
    </w:rPr>
  </w:style>
  <w:style w:type="paragraph" w:customStyle="1" w:styleId="affffff5">
    <w:name w:val="终结线"/>
    <w:basedOn w:val="aff2"/>
    <w:rsid w:val="003634BB"/>
    <w:pPr>
      <w:framePr w:hSpace="181" w:vSpace="181" w:wrap="around" w:vAnchor="text" w:hAnchor="margin" w:xAlign="center" w:y="285"/>
    </w:pPr>
    <w:rPr>
      <w:rFonts w:ascii="Times New Roman" w:eastAsia="宋体" w:hAnsi="Times New Roman" w:cs="Times New Roman"/>
      <w:szCs w:val="24"/>
    </w:rPr>
  </w:style>
  <w:style w:type="paragraph" w:customStyle="1" w:styleId="af2">
    <w:name w:val="其他发布日期"/>
    <w:basedOn w:val="afff9"/>
    <w:rsid w:val="003634BB"/>
    <w:pPr>
      <w:framePr w:wrap="around" w:vAnchor="page" w:hAnchor="text" w:x="1419"/>
      <w:numPr>
        <w:numId w:val="16"/>
      </w:numPr>
    </w:pPr>
  </w:style>
  <w:style w:type="paragraph" w:customStyle="1" w:styleId="affffff6">
    <w:name w:val="其他实施日期"/>
    <w:basedOn w:val="afffff2"/>
    <w:rsid w:val="003634BB"/>
    <w:pPr>
      <w:framePr w:wrap="around"/>
    </w:pPr>
  </w:style>
  <w:style w:type="paragraph" w:customStyle="1" w:styleId="21">
    <w:name w:val="封面标准名称2"/>
    <w:basedOn w:val="afffb"/>
    <w:rsid w:val="003634BB"/>
    <w:pPr>
      <w:framePr w:wrap="around" w:y="4469"/>
      <w:spacing w:beforeLines="630"/>
    </w:pPr>
  </w:style>
  <w:style w:type="paragraph" w:customStyle="1" w:styleId="22">
    <w:name w:val="封面标准英文名称2"/>
    <w:basedOn w:val="afffc"/>
    <w:rsid w:val="003634BB"/>
    <w:pPr>
      <w:framePr w:wrap="around" w:y="4469"/>
    </w:pPr>
  </w:style>
  <w:style w:type="paragraph" w:customStyle="1" w:styleId="23">
    <w:name w:val="封面一致性程度标识2"/>
    <w:basedOn w:val="afffd"/>
    <w:rsid w:val="003634BB"/>
    <w:pPr>
      <w:framePr w:wrap="around" w:y="4469"/>
    </w:pPr>
  </w:style>
  <w:style w:type="paragraph" w:customStyle="1" w:styleId="24">
    <w:name w:val="封面标准文稿类别2"/>
    <w:basedOn w:val="afffe"/>
    <w:rsid w:val="003634BB"/>
    <w:pPr>
      <w:framePr w:wrap="around" w:y="4469"/>
    </w:pPr>
  </w:style>
  <w:style w:type="paragraph" w:customStyle="1" w:styleId="25">
    <w:name w:val="封面标准文稿编辑信息2"/>
    <w:basedOn w:val="affff"/>
    <w:rsid w:val="003634BB"/>
    <w:pPr>
      <w:framePr w:wrap="around" w:y="4469"/>
    </w:pPr>
  </w:style>
  <w:style w:type="paragraph" w:customStyle="1" w:styleId="aff9">
    <w:name w:val="示例内容"/>
    <w:rsid w:val="003634BB"/>
    <w:pPr>
      <w:ind w:firstLineChars="200" w:firstLine="200"/>
    </w:pPr>
    <w:rPr>
      <w:rFonts w:ascii="宋体" w:eastAsia="宋体" w:hAnsi="Times New Roman" w:cs="Times New Roman"/>
      <w:noProof/>
      <w:kern w:val="0"/>
      <w:sz w:val="18"/>
      <w:szCs w:val="18"/>
    </w:rPr>
  </w:style>
  <w:style w:type="paragraph" w:styleId="12">
    <w:name w:val="toc 1"/>
    <w:basedOn w:val="aff2"/>
    <w:next w:val="aff2"/>
    <w:autoRedefine/>
    <w:uiPriority w:val="39"/>
    <w:rsid w:val="003634BB"/>
    <w:pPr>
      <w:tabs>
        <w:tab w:val="right" w:leader="dot" w:pos="9241"/>
      </w:tabs>
      <w:spacing w:beforeLines="25" w:afterLines="25"/>
      <w:jc w:val="left"/>
    </w:pPr>
    <w:rPr>
      <w:rFonts w:ascii="宋体" w:eastAsia="宋体" w:hAnsi="Times New Roman" w:cs="Times New Roman"/>
      <w:szCs w:val="21"/>
    </w:rPr>
  </w:style>
  <w:style w:type="paragraph" w:styleId="26">
    <w:name w:val="toc 2"/>
    <w:basedOn w:val="aff2"/>
    <w:next w:val="aff2"/>
    <w:autoRedefine/>
    <w:semiHidden/>
    <w:rsid w:val="003634BB"/>
    <w:pPr>
      <w:tabs>
        <w:tab w:val="right" w:leader="dot" w:pos="9241"/>
      </w:tabs>
    </w:pPr>
    <w:rPr>
      <w:rFonts w:ascii="宋体" w:eastAsia="宋体" w:hAnsi="Times New Roman" w:cs="Times New Roman"/>
      <w:szCs w:val="21"/>
    </w:rPr>
  </w:style>
  <w:style w:type="paragraph" w:styleId="affffff7">
    <w:name w:val="List Paragraph"/>
    <w:basedOn w:val="aff2"/>
    <w:uiPriority w:val="99"/>
    <w:qFormat/>
    <w:rsid w:val="003634BB"/>
    <w:pPr>
      <w:ind w:firstLineChars="200" w:firstLine="420"/>
    </w:pPr>
    <w:rPr>
      <w:rFonts w:ascii="Calibri" w:eastAsia="宋体" w:hAnsi="Calibri" w:cs="Times New Roman"/>
    </w:rPr>
  </w:style>
  <w:style w:type="paragraph" w:styleId="affffff8">
    <w:name w:val="Revision"/>
    <w:hidden/>
    <w:uiPriority w:val="99"/>
    <w:semiHidden/>
    <w:rsid w:val="003634BB"/>
    <w:rPr>
      <w:rFonts w:ascii="Times New Roman" w:eastAsia="宋体" w:hAnsi="Times New Roman" w:cs="Times New Roman"/>
      <w:szCs w:val="24"/>
    </w:rPr>
  </w:style>
  <w:style w:type="paragraph" w:styleId="affffff9">
    <w:name w:val="Balloon Text"/>
    <w:basedOn w:val="aff2"/>
    <w:link w:val="Char7"/>
    <w:rsid w:val="003634BB"/>
    <w:rPr>
      <w:rFonts w:ascii="Times New Roman" w:eastAsia="宋体" w:hAnsi="Times New Roman" w:cs="Times New Roman"/>
      <w:sz w:val="18"/>
      <w:szCs w:val="18"/>
    </w:rPr>
  </w:style>
  <w:style w:type="character" w:customStyle="1" w:styleId="Char7">
    <w:name w:val="批注框文本 Char"/>
    <w:basedOn w:val="aff3"/>
    <w:link w:val="affffff9"/>
    <w:rsid w:val="003634BB"/>
    <w:rPr>
      <w:rFonts w:ascii="Times New Roman" w:eastAsia="宋体" w:hAnsi="Times New Roman" w:cs="Times New Roman"/>
      <w:sz w:val="18"/>
      <w:szCs w:val="18"/>
    </w:rPr>
  </w:style>
  <w:style w:type="paragraph" w:styleId="affffffa">
    <w:name w:val="Normal (Web)"/>
    <w:basedOn w:val="aff2"/>
    <w:uiPriority w:val="99"/>
    <w:unhideWhenUsed/>
    <w:rsid w:val="003634BB"/>
    <w:pPr>
      <w:widowControl/>
      <w:spacing w:before="100" w:beforeAutospacing="1" w:after="100" w:afterAutospacing="1"/>
      <w:jc w:val="left"/>
    </w:pPr>
    <w:rPr>
      <w:rFonts w:ascii="宋体" w:eastAsia="宋体" w:hAnsi="宋体" w:cs="宋体"/>
      <w:color w:val="000000"/>
      <w:kern w:val="0"/>
      <w:sz w:val="24"/>
      <w:szCs w:val="24"/>
    </w:rPr>
  </w:style>
  <w:style w:type="character" w:styleId="affffffb">
    <w:name w:val="Strong"/>
    <w:basedOn w:val="aff3"/>
    <w:uiPriority w:val="22"/>
    <w:qFormat/>
    <w:rsid w:val="003634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7BF8897DB34ECEA81BF706748AE507"/>
        <w:category>
          <w:name w:val="常规"/>
          <w:gallery w:val="placeholder"/>
        </w:category>
        <w:types>
          <w:type w:val="bbPlcHdr"/>
        </w:types>
        <w:behaviors>
          <w:behavior w:val="content"/>
        </w:behaviors>
        <w:guid w:val="{C9FE27A4-ABB7-4295-9E27-05E670C2C575}"/>
      </w:docPartPr>
      <w:docPartBody>
        <w:p w:rsidR="00205917" w:rsidRDefault="0040741D" w:rsidP="0040741D">
          <w:pPr>
            <w:pStyle w:val="597BF8897DB34ECEA81BF706748AE507"/>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741D"/>
    <w:rsid w:val="00205917"/>
    <w:rsid w:val="002F6510"/>
    <w:rsid w:val="0040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7BF8897DB34ECEA81BF706748AE507">
    <w:name w:val="597BF8897DB34ECEA81BF706748AE507"/>
    <w:rsid w:val="0040741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2418</Words>
  <Characters>13787</Characters>
  <Application>Microsoft Office Word</Application>
  <DocSecurity>0</DocSecurity>
  <Lines>114</Lines>
  <Paragraphs>32</Paragraphs>
  <ScaleCrop>false</ScaleCrop>
  <Company>SWJ</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SWJ-402</dc:creator>
  <cp:keywords/>
  <dc:description/>
  <cp:lastModifiedBy>SWJ-402</cp:lastModifiedBy>
  <cp:revision>4</cp:revision>
  <dcterms:created xsi:type="dcterms:W3CDTF">2014-01-02T08:02:00Z</dcterms:created>
  <dcterms:modified xsi:type="dcterms:W3CDTF">2014-01-02T08:15:00Z</dcterms:modified>
</cp:coreProperties>
</file>